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A" w:rsidRDefault="003826AA">
      <w:pPr>
        <w:rPr>
          <w:sz w:val="20"/>
        </w:rPr>
      </w:pPr>
    </w:p>
    <w:p w:rsidR="003826AA" w:rsidRDefault="003826AA">
      <w:pPr>
        <w:rPr>
          <w:sz w:val="20"/>
        </w:rPr>
      </w:pPr>
    </w:p>
    <w:p w:rsidR="003826AA" w:rsidRDefault="003826AA">
      <w:pPr>
        <w:rPr>
          <w:sz w:val="20"/>
        </w:rPr>
      </w:pPr>
    </w:p>
    <w:p w:rsidR="003826AA" w:rsidRDefault="003826AA">
      <w:pPr>
        <w:spacing w:before="4"/>
        <w:rPr>
          <w:sz w:val="25"/>
        </w:rPr>
      </w:pPr>
    </w:p>
    <w:p w:rsidR="003826AA" w:rsidRDefault="00BF10D3">
      <w:pPr>
        <w:pStyle w:val="BodyText"/>
        <w:spacing w:before="80" w:line="256" w:lineRule="auto"/>
        <w:ind w:left="2589" w:right="2033" w:firstLine="338"/>
      </w:pPr>
      <w:r>
        <w:t>PERCUBAAN SPM NEGERI PERLIS 2018</w:t>
      </w:r>
    </w:p>
    <w:p w:rsidR="003826AA" w:rsidRDefault="003826AA">
      <w:pPr>
        <w:rPr>
          <w:b/>
          <w:sz w:val="20"/>
        </w:rPr>
      </w:pPr>
    </w:p>
    <w:p w:rsidR="003826AA" w:rsidRDefault="003826AA">
      <w:pPr>
        <w:rPr>
          <w:b/>
          <w:sz w:val="20"/>
        </w:rPr>
      </w:pPr>
    </w:p>
    <w:p w:rsidR="003826AA" w:rsidRDefault="003826AA">
      <w:pPr>
        <w:rPr>
          <w:b/>
          <w:sz w:val="20"/>
        </w:rPr>
      </w:pPr>
    </w:p>
    <w:p w:rsidR="003826AA" w:rsidRDefault="003826AA">
      <w:pPr>
        <w:rPr>
          <w:b/>
          <w:sz w:val="20"/>
        </w:rPr>
      </w:pPr>
    </w:p>
    <w:p w:rsidR="003826AA" w:rsidRDefault="003826AA">
      <w:pPr>
        <w:rPr>
          <w:b/>
        </w:rPr>
      </w:pPr>
    </w:p>
    <w:p w:rsidR="003826AA" w:rsidRDefault="00BF10D3">
      <w:pPr>
        <w:spacing w:line="90" w:lineRule="exact"/>
        <w:ind w:left="-181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35" style="width:458.15pt;height:4.5pt;mso-position-horizontal-relative:char;mso-position-vertical-relative:line" coordsize="9163,90">
            <v:line id="_x0000_s1037" style="position:absolute" from="0,9" to="9163,9" strokeweight=".9pt"/>
            <v:line id="_x0000_s1036" style="position:absolute" from="0,63" to="9163,63" strokeweight="2.7pt"/>
            <w10:wrap type="none"/>
            <w10:anchorlock/>
          </v:group>
        </w:pict>
      </w:r>
    </w:p>
    <w:p w:rsidR="003826AA" w:rsidRDefault="00BF10D3">
      <w:pPr>
        <w:pStyle w:val="BodyText"/>
        <w:spacing w:before="333"/>
        <w:ind w:left="2921"/>
      </w:pPr>
      <w:r>
        <w:t>CHEMISTRY 3</w:t>
      </w:r>
    </w:p>
    <w:p w:rsidR="003826AA" w:rsidRDefault="003826AA">
      <w:pPr>
        <w:spacing w:before="7"/>
        <w:rPr>
          <w:b/>
          <w:sz w:val="47"/>
        </w:rPr>
      </w:pPr>
    </w:p>
    <w:p w:rsidR="003826AA" w:rsidRDefault="00BF10D3">
      <w:pPr>
        <w:ind w:left="2464"/>
        <w:rPr>
          <w:sz w:val="48"/>
        </w:rPr>
      </w:pPr>
      <w:r>
        <w:rPr>
          <w:sz w:val="48"/>
        </w:rPr>
        <w:t>MARKING SCHEME</w:t>
      </w:r>
    </w:p>
    <w:p w:rsidR="003826AA" w:rsidRDefault="003826AA">
      <w:pPr>
        <w:rPr>
          <w:sz w:val="20"/>
        </w:rPr>
      </w:pPr>
    </w:p>
    <w:p w:rsidR="003826AA" w:rsidRDefault="003826AA">
      <w:pPr>
        <w:rPr>
          <w:sz w:val="20"/>
        </w:rPr>
      </w:pPr>
    </w:p>
    <w:p w:rsidR="003826AA" w:rsidRDefault="003826AA">
      <w:pPr>
        <w:rPr>
          <w:sz w:val="20"/>
        </w:rPr>
      </w:pPr>
    </w:p>
    <w:p w:rsidR="003826AA" w:rsidRDefault="003826AA">
      <w:pPr>
        <w:rPr>
          <w:sz w:val="20"/>
        </w:rPr>
      </w:pPr>
    </w:p>
    <w:p w:rsidR="003826AA" w:rsidRDefault="003826AA">
      <w:pPr>
        <w:spacing w:before="9" w:after="1"/>
      </w:pPr>
    </w:p>
    <w:p w:rsidR="003826AA" w:rsidRDefault="00BF10D3">
      <w:pPr>
        <w:spacing w:line="90" w:lineRule="exact"/>
        <w:ind w:left="-181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32" style="width:458.15pt;height:4.5pt;mso-position-horizontal-relative:char;mso-position-vertical-relative:line" coordsize="9163,90">
            <v:line id="_x0000_s1034" style="position:absolute" from="0,27" to="9163,27" strokeweight="2.7pt"/>
            <v:line id="_x0000_s1033" style="position:absolute" from="0,81" to="9163,81" strokeweight=".9pt"/>
            <w10:wrap type="none"/>
            <w10:anchorlock/>
          </v:group>
        </w:pict>
      </w:r>
    </w:p>
    <w:p w:rsidR="003826AA" w:rsidRDefault="003826AA">
      <w:pPr>
        <w:rPr>
          <w:sz w:val="52"/>
        </w:rPr>
      </w:pPr>
    </w:p>
    <w:p w:rsidR="003826AA" w:rsidRDefault="00BF10D3">
      <w:pPr>
        <w:pStyle w:val="BodyText"/>
        <w:spacing w:before="340"/>
        <w:ind w:left="4349" w:right="1767" w:hanging="1947"/>
      </w:pPr>
      <w:r>
        <w:t>FOR EXAMINER’S USE ONLY</w:t>
      </w:r>
    </w:p>
    <w:p w:rsidR="003826AA" w:rsidRDefault="003826AA">
      <w:pPr>
        <w:sectPr w:rsidR="003826AA">
          <w:type w:val="continuous"/>
          <w:pgSz w:w="11910" w:h="16840"/>
          <w:pgMar w:top="1580" w:right="122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6959"/>
        <w:gridCol w:w="1053"/>
      </w:tblGrid>
      <w:tr w:rsidR="003826AA">
        <w:trPr>
          <w:trHeight w:val="276"/>
        </w:trPr>
        <w:tc>
          <w:tcPr>
            <w:tcW w:w="1231" w:type="dxa"/>
          </w:tcPr>
          <w:p w:rsidR="003826AA" w:rsidRDefault="00BF10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Questions</w:t>
            </w:r>
          </w:p>
        </w:tc>
        <w:tc>
          <w:tcPr>
            <w:tcW w:w="6959" w:type="dxa"/>
          </w:tcPr>
          <w:p w:rsidR="003826AA" w:rsidRDefault="00BF10D3">
            <w:pPr>
              <w:pStyle w:val="TableParagraph"/>
              <w:spacing w:line="256" w:lineRule="exact"/>
              <w:ind w:left="2741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2207"/>
        </w:trPr>
        <w:tc>
          <w:tcPr>
            <w:tcW w:w="1231" w:type="dxa"/>
            <w:vMerge w:val="restart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1(a)</w:t>
            </w:r>
          </w:p>
        </w:tc>
        <w:tc>
          <w:tcPr>
            <w:tcW w:w="6959" w:type="dxa"/>
          </w:tcPr>
          <w:p w:rsidR="003826AA" w:rsidRDefault="00BF10D3">
            <w:pPr>
              <w:pStyle w:val="TableParagraph"/>
              <w:ind w:left="107" w:right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Able to state the relationship between the manipulated variable and the responding variable and stating the direction correctly </w:t>
            </w: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Presence of wa</w:t>
            </w:r>
            <w:r w:rsidR="00005D44">
              <w:rPr>
                <w:sz w:val="24"/>
              </w:rPr>
              <w:t xml:space="preserve">ter acid </w:t>
            </w:r>
            <w:proofErr w:type="spellStart"/>
            <w:r w:rsidR="00005D44">
              <w:rPr>
                <w:sz w:val="24"/>
              </w:rPr>
              <w:t>ethanoic</w:t>
            </w:r>
            <w:proofErr w:type="spellEnd"/>
            <w:r w:rsidR="00005D44">
              <w:rPr>
                <w:sz w:val="24"/>
              </w:rPr>
              <w:t xml:space="preserve"> will </w:t>
            </w:r>
            <w:proofErr w:type="gramStart"/>
            <w:r w:rsidR="00005D44">
              <w:rPr>
                <w:sz w:val="24"/>
              </w:rPr>
              <w:t>shows</w:t>
            </w:r>
            <w:proofErr w:type="gramEnd"/>
            <w:r w:rsidR="00005D44">
              <w:rPr>
                <w:sz w:val="24"/>
              </w:rPr>
              <w:t xml:space="preserve"> the acidic </w:t>
            </w:r>
            <w:r>
              <w:rPr>
                <w:sz w:val="24"/>
              </w:rPr>
              <w:t xml:space="preserve">properties)//absence of water </w:t>
            </w:r>
            <w:proofErr w:type="spellStart"/>
            <w:r w:rsidR="00005D44">
              <w:rPr>
                <w:sz w:val="24"/>
              </w:rPr>
              <w:t>ethanoic</w:t>
            </w:r>
            <w:proofErr w:type="spellEnd"/>
            <w:r w:rsidR="00005D44">
              <w:rPr>
                <w:sz w:val="24"/>
              </w:rPr>
              <w:t xml:space="preserve"> acid </w:t>
            </w:r>
            <w:r>
              <w:rPr>
                <w:sz w:val="24"/>
              </w:rPr>
              <w:t>does n</w:t>
            </w:r>
            <w:r w:rsidR="00005D44">
              <w:rPr>
                <w:sz w:val="24"/>
              </w:rPr>
              <w:t>ot show acidic properties</w:t>
            </w:r>
            <w:r>
              <w:rPr>
                <w:sz w:val="24"/>
              </w:rPr>
              <w:t>.</w:t>
            </w:r>
          </w:p>
          <w:p w:rsidR="003826AA" w:rsidRDefault="00005D44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Note: RV-</w:t>
            </w:r>
            <w:r w:rsidR="00BF10D3">
              <w:rPr>
                <w:spacing w:val="-124"/>
                <w:w w:val="245"/>
                <w:sz w:val="24"/>
              </w:rPr>
              <w:t xml:space="preserve"> </w:t>
            </w:r>
            <w:r w:rsidR="00BF10D3">
              <w:rPr>
                <w:w w:val="110"/>
                <w:sz w:val="24"/>
              </w:rPr>
              <w:t>MV score 2</w:t>
            </w:r>
          </w:p>
        </w:tc>
        <w:tc>
          <w:tcPr>
            <w:tcW w:w="1053" w:type="dxa"/>
          </w:tcPr>
          <w:p w:rsidR="003826AA" w:rsidRDefault="00005D4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</w:tr>
      <w:tr w:rsidR="003826AA">
        <w:trPr>
          <w:trHeight w:val="2208"/>
        </w:trPr>
        <w:tc>
          <w:tcPr>
            <w:tcW w:w="1231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59" w:type="dxa"/>
          </w:tcPr>
          <w:p w:rsidR="003826AA" w:rsidRDefault="00BF10D3">
            <w:pPr>
              <w:pStyle w:val="TableParagraph"/>
              <w:ind w:left="107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the relationship between the manipulated variable and the responding variable but less accurate in stating the direction</w:t>
            </w:r>
          </w:p>
          <w:p w:rsidR="003826AA" w:rsidRDefault="00BF1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Sample answers</w:t>
            </w:r>
          </w:p>
          <w:p w:rsidR="003826AA" w:rsidRDefault="00005D44" w:rsidP="00005D4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Acid </w:t>
            </w: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shows acidic property in water</w:t>
            </w:r>
            <w:proofErr w:type="gramStart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>/ Acidic</w:t>
            </w:r>
            <w:r w:rsidR="00BF10D3">
              <w:rPr>
                <w:sz w:val="24"/>
              </w:rPr>
              <w:t xml:space="preserve"> property shown in the presence of water.</w:t>
            </w:r>
          </w:p>
        </w:tc>
        <w:tc>
          <w:tcPr>
            <w:tcW w:w="1053" w:type="dxa"/>
          </w:tcPr>
          <w:p w:rsidR="003826AA" w:rsidRDefault="00005D4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2</w:t>
            </w:r>
          </w:p>
        </w:tc>
      </w:tr>
      <w:tr w:rsidR="003826AA">
        <w:trPr>
          <w:trHeight w:val="1381"/>
        </w:trPr>
        <w:tc>
          <w:tcPr>
            <w:tcW w:w="1231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59" w:type="dxa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Able to give an idea of hypothesis</w:t>
            </w:r>
          </w:p>
          <w:p w:rsidR="003826AA" w:rsidRDefault="00BF1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Water ch</w:t>
            </w:r>
            <w:r w:rsidR="00005D44">
              <w:rPr>
                <w:sz w:val="24"/>
              </w:rPr>
              <w:t>anges the pH value</w:t>
            </w:r>
            <w:bookmarkStart w:id="0" w:name="_GoBack"/>
            <w:bookmarkEnd w:id="0"/>
            <w:r>
              <w:rPr>
                <w:sz w:val="24"/>
              </w:rPr>
              <w:t xml:space="preserve">.// water shows </w:t>
            </w:r>
            <w:r>
              <w:rPr>
                <w:sz w:val="24"/>
              </w:rPr>
              <w:t>acidic properties</w:t>
            </w:r>
          </w:p>
        </w:tc>
        <w:tc>
          <w:tcPr>
            <w:tcW w:w="1053" w:type="dxa"/>
          </w:tcPr>
          <w:p w:rsidR="003826AA" w:rsidRDefault="00005D4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</w:tr>
    </w:tbl>
    <w:p w:rsidR="003826AA" w:rsidRDefault="003826AA">
      <w:pPr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5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418"/>
        </w:trPr>
        <w:tc>
          <w:tcPr>
            <w:tcW w:w="1243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1(b)</w:t>
            </w:r>
          </w:p>
        </w:tc>
        <w:tc>
          <w:tcPr>
            <w:tcW w:w="6947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classify all the variables correctly</w:t>
            </w:r>
          </w:p>
        </w:tc>
        <w:tc>
          <w:tcPr>
            <w:tcW w:w="1053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482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26AA">
        <w:trPr>
          <w:trHeight w:val="344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before="63"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Manipulated variable</w:t>
            </w:r>
            <w:r>
              <w:rPr>
                <w:sz w:val="24"/>
              </w:rPr>
              <w:t>: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26AA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Presence of water// (Type of solvent)/ water and </w:t>
            </w:r>
            <w:proofErr w:type="spellStart"/>
            <w:r>
              <w:rPr>
                <w:sz w:val="24"/>
              </w:rPr>
              <w:t>propanon</w:t>
            </w:r>
            <w:proofErr w:type="spellEnd"/>
            <w:r>
              <w:rPr>
                <w:sz w:val="24"/>
              </w:rPr>
              <w:t xml:space="preserve"> //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6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Responding variable</w:t>
            </w:r>
            <w:r>
              <w:rPr>
                <w:sz w:val="24"/>
              </w:rPr>
              <w:t>: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Acidic properties//formation of bubbles//pH value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6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Fixed variables</w:t>
            </w:r>
            <w:r>
              <w:rPr>
                <w:sz w:val="24"/>
              </w:rPr>
              <w:t>: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547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3826AA" w:rsidRDefault="00BF10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Acid//Type of acid//</w:t>
            </w: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</w:t>
            </w:r>
          </w:p>
        </w:tc>
        <w:tc>
          <w:tcPr>
            <w:tcW w:w="1053" w:type="dxa"/>
            <w:tcBorders>
              <w:top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26AA">
        <w:trPr>
          <w:trHeight w:val="551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any 2 variables correctly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554"/>
        </w:trPr>
        <w:tc>
          <w:tcPr>
            <w:tcW w:w="1243" w:type="dxa"/>
            <w:tcBorders>
              <w:top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any 1 variable correctly or any three ideas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6"/>
        </w:trPr>
        <w:tc>
          <w:tcPr>
            <w:tcW w:w="1243" w:type="dxa"/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spacing w:line="256" w:lineRule="exact"/>
        <w:jc w:val="center"/>
        <w:rPr>
          <w:sz w:val="24"/>
        </w:rPr>
        <w:sectPr w:rsidR="003826A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6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4140"/>
        </w:trPr>
        <w:tc>
          <w:tcPr>
            <w:tcW w:w="1243" w:type="dxa"/>
            <w:vMerge w:val="restart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1(c)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ind w:right="1593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three different observations and three corresponding inferences correctly</w:t>
            </w:r>
          </w:p>
          <w:p w:rsidR="003826AA" w:rsidRDefault="00BF10D3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* accept matching correct inference from less accurate observation.(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colourless</w:t>
            </w:r>
            <w:proofErr w:type="spellEnd"/>
            <w:r>
              <w:rPr>
                <w:sz w:val="24"/>
              </w:rPr>
              <w:t xml:space="preserve"> gas, air bubbles)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826AA">
        <w:trPr>
          <w:trHeight w:val="551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any 5 observations and corresponding inferences correctly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826AA">
        <w:trPr>
          <w:trHeight w:val="549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any 4 observations and corresponding inferences</w:t>
            </w:r>
          </w:p>
          <w:p w:rsidR="003826AA" w:rsidRDefault="00BF10D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correctly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6AA">
        <w:trPr>
          <w:trHeight w:val="553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1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any 3 observations and corresponding inferences correctly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551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any 2 observations and corresponding inferences correctly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825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any 1 observation or corresponding inference correctly or any three idea from observation or any three idea</w:t>
            </w:r>
          </w:p>
          <w:p w:rsidR="003826AA" w:rsidRDefault="00BF10D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from inferences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BF10D3">
      <w:pPr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4.05pt;margin-top:155.8pt;width:336.6pt;height:126.75pt;z-index:1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58"/>
                    <w:gridCol w:w="3358"/>
                  </w:tblGrid>
                  <w:tr w:rsidR="003826AA">
                    <w:trPr>
                      <w:trHeight w:val="275"/>
                    </w:trPr>
                    <w:tc>
                      <w:tcPr>
                        <w:tcW w:w="3358" w:type="dxa"/>
                      </w:tcPr>
                      <w:p w:rsidR="003826AA" w:rsidRDefault="00BF10D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Observation</w:t>
                        </w:r>
                      </w:p>
                    </w:tc>
                    <w:tc>
                      <w:tcPr>
                        <w:tcW w:w="3358" w:type="dxa"/>
                      </w:tcPr>
                      <w:p w:rsidR="003826AA" w:rsidRDefault="00BF10D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Inference</w:t>
                        </w:r>
                      </w:p>
                    </w:tc>
                  </w:tr>
                  <w:tr w:rsidR="003826AA">
                    <w:trPr>
                      <w:trHeight w:val="830"/>
                    </w:trPr>
                    <w:tc>
                      <w:tcPr>
                        <w:tcW w:w="3358" w:type="dxa"/>
                      </w:tcPr>
                      <w:p w:rsidR="003826AA" w:rsidRDefault="00BF10D3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Bubbles formed//</w:t>
                        </w:r>
                        <w:proofErr w:type="spellStart"/>
                        <w:r>
                          <w:rPr>
                            <w:sz w:val="24"/>
                          </w:rPr>
                          <w:t>efferverscene</w:t>
                        </w:r>
                        <w:proofErr w:type="spellEnd"/>
                      </w:p>
                    </w:tc>
                    <w:tc>
                      <w:tcPr>
                        <w:tcW w:w="3358" w:type="dxa"/>
                      </w:tcPr>
                      <w:p w:rsidR="003826AA" w:rsidRDefault="00BF10D3">
                        <w:pPr>
                          <w:pStyle w:val="TableParagraph"/>
                          <w:spacing w:before="1" w:line="270" w:lineRule="atLeast"/>
                          <w:ind w:left="107" w:right="26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Ethanoic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acid shows acidic properties//carbon dioxide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gas produced</w:t>
                        </w:r>
                      </w:p>
                    </w:tc>
                  </w:tr>
                  <w:tr w:rsidR="003826AA">
                    <w:trPr>
                      <w:trHeight w:val="827"/>
                    </w:trPr>
                    <w:tc>
                      <w:tcPr>
                        <w:tcW w:w="3358" w:type="dxa"/>
                      </w:tcPr>
                      <w:p w:rsidR="003826AA" w:rsidRDefault="00BF10D3">
                        <w:pPr>
                          <w:pStyle w:val="TableParagraph"/>
                          <w:ind w:left="110" w:right="9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 bubbles formed//No </w:t>
                        </w:r>
                        <w:proofErr w:type="spellStart"/>
                        <w:r>
                          <w:rPr>
                            <w:sz w:val="24"/>
                          </w:rPr>
                          <w:t>efferverscene</w:t>
                        </w:r>
                        <w:proofErr w:type="spellEnd"/>
                      </w:p>
                    </w:tc>
                    <w:tc>
                      <w:tcPr>
                        <w:tcW w:w="3358" w:type="dxa"/>
                      </w:tcPr>
                      <w:p w:rsidR="003826AA" w:rsidRDefault="00BF10D3">
                        <w:pPr>
                          <w:pStyle w:val="TableParagraph"/>
                          <w:spacing w:before="2" w:line="276" w:lineRule="exact"/>
                          <w:ind w:left="107" w:right="4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Ethanoic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acid cannot shows acidic properties// No carbon dioxide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gas</w:t>
                        </w:r>
                      </w:p>
                    </w:tc>
                  </w:tr>
                  <w:tr w:rsidR="003826AA">
                    <w:trPr>
                      <w:trHeight w:val="550"/>
                    </w:trPr>
                    <w:tc>
                      <w:tcPr>
                        <w:tcW w:w="3358" w:type="dxa"/>
                      </w:tcPr>
                      <w:p w:rsidR="003826AA" w:rsidRDefault="00BF10D3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 value is 3</w:t>
                        </w:r>
                      </w:p>
                    </w:tc>
                    <w:tc>
                      <w:tcPr>
                        <w:tcW w:w="3358" w:type="dxa"/>
                      </w:tcPr>
                      <w:p w:rsidR="003826AA" w:rsidRDefault="00BF10D3">
                        <w:pPr>
                          <w:pStyle w:val="TableParagraph"/>
                          <w:spacing w:line="276" w:lineRule="exact"/>
                          <w:ind w:left="107" w:right="6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Ethanoic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acid shows acidic properties</w:t>
                        </w:r>
                      </w:p>
                    </w:tc>
                  </w:tr>
                </w:tbl>
                <w:p w:rsidR="003826AA" w:rsidRDefault="003826A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5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2207"/>
        </w:trPr>
        <w:tc>
          <w:tcPr>
            <w:tcW w:w="1243" w:type="dxa"/>
            <w:vMerge w:val="restart"/>
          </w:tcPr>
          <w:p w:rsidR="003826AA" w:rsidRDefault="00BF10D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1(d)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Able to describe the following criteria:</w:t>
            </w:r>
          </w:p>
          <w:p w:rsidR="003826AA" w:rsidRDefault="00BF10D3">
            <w:pPr>
              <w:pStyle w:val="TableParagraph"/>
              <w:ind w:right="4086"/>
              <w:rPr>
                <w:sz w:val="24"/>
              </w:rPr>
            </w:pPr>
            <w:r>
              <w:rPr>
                <w:sz w:val="24"/>
              </w:rPr>
              <w:t>(i) What should be done (ii)What should be observed</w:t>
            </w:r>
          </w:p>
          <w:p w:rsidR="003826AA" w:rsidRDefault="003826A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Substance that shows pH 3 in the present of water//substance produced bubbles in the present of water when react with seashells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1382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Able to describe either criteria (i) or (ii)</w:t>
            </w:r>
          </w:p>
          <w:p w:rsidR="003826AA" w:rsidRDefault="00BF10D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Substance that shows pH 3 //substance in the present of water// substance produced bubbles when react with seashells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1103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give an idea for an acid.</w:t>
            </w:r>
          </w:p>
          <w:p w:rsidR="003826AA" w:rsidRDefault="003826AA">
            <w:pPr>
              <w:pStyle w:val="TableParagraph"/>
              <w:ind w:left="0"/>
              <w:rPr>
                <w:b/>
                <w:sz w:val="24"/>
              </w:rPr>
            </w:pPr>
          </w:p>
          <w:p w:rsidR="003826AA" w:rsidRDefault="00BF10D3">
            <w:pPr>
              <w:pStyle w:val="TableParagraph"/>
              <w:spacing w:line="270" w:lineRule="atLeast"/>
              <w:ind w:right="4472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 is an acid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spacing w:line="256" w:lineRule="exact"/>
        <w:jc w:val="center"/>
        <w:rPr>
          <w:sz w:val="24"/>
        </w:rPr>
        <w:sectPr w:rsidR="003826A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6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280"/>
        </w:trPr>
        <w:tc>
          <w:tcPr>
            <w:tcW w:w="1243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1(e)(i)</w:t>
            </w:r>
          </w:p>
        </w:tc>
        <w:tc>
          <w:tcPr>
            <w:tcW w:w="6947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Able to predict the </w:t>
            </w:r>
            <w:r>
              <w:rPr>
                <w:sz w:val="24"/>
              </w:rPr>
              <w:t>pH value when pH meter is dipped into the</w:t>
            </w:r>
          </w:p>
        </w:tc>
        <w:tc>
          <w:tcPr>
            <w:tcW w:w="1053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solution</w:t>
            </w:r>
            <w:proofErr w:type="gramEnd"/>
            <w:r>
              <w:rPr>
                <w:sz w:val="24"/>
              </w:rPr>
              <w:t xml:space="preserve"> in set IV.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34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Answer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26AA">
        <w:trPr>
          <w:trHeight w:val="341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3826AA" w:rsidRDefault="00BF10D3">
            <w:pPr>
              <w:pStyle w:val="TableParagraph"/>
              <w:spacing w:before="64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53" w:type="dxa"/>
            <w:tcBorders>
              <w:top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26AA">
        <w:trPr>
          <w:trHeight w:val="280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Able to predict the </w:t>
            </w:r>
            <w:r>
              <w:rPr>
                <w:sz w:val="24"/>
              </w:rPr>
              <w:t>pH value when pH meter is dipped into the</w:t>
            </w:r>
          </w:p>
        </w:tc>
        <w:tc>
          <w:tcPr>
            <w:tcW w:w="1053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276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solution in set IV less correctly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344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Answer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26AA">
        <w:trPr>
          <w:trHeight w:val="479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3826AA" w:rsidRDefault="00BF10D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[6-6.9]</w:t>
            </w:r>
          </w:p>
        </w:tc>
        <w:tc>
          <w:tcPr>
            <w:tcW w:w="1053" w:type="dxa"/>
            <w:tcBorders>
              <w:top w:val="nil"/>
            </w:tcBorders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26AA">
        <w:trPr>
          <w:trHeight w:val="280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give an idea of prediction</w:t>
            </w:r>
          </w:p>
        </w:tc>
        <w:tc>
          <w:tcPr>
            <w:tcW w:w="1053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6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1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3826AA" w:rsidRDefault="00BF10D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3" w:type="dxa"/>
            <w:tcBorders>
              <w:top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6"/>
        </w:trPr>
        <w:tc>
          <w:tcPr>
            <w:tcW w:w="1243" w:type="dxa"/>
            <w:tcBorders>
              <w:top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7"/>
        </w:trPr>
        <w:tc>
          <w:tcPr>
            <w:tcW w:w="1243" w:type="dxa"/>
          </w:tcPr>
          <w:p w:rsidR="003826AA" w:rsidRDefault="00BF10D3">
            <w:pPr>
              <w:pStyle w:val="TableParagraph"/>
              <w:spacing w:before="1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1" w:line="257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before="1" w:line="257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1931"/>
        </w:trPr>
        <w:tc>
          <w:tcPr>
            <w:tcW w:w="1243" w:type="dxa"/>
            <w:vMerge w:val="restart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1(e)(ii)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give any three reasons correctly</w:t>
            </w:r>
          </w:p>
          <w:p w:rsidR="003826AA" w:rsidRDefault="003826AA">
            <w:pPr>
              <w:pStyle w:val="TableParagraph"/>
              <w:ind w:left="0"/>
              <w:rPr>
                <w:b/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Without water/ </w:t>
            </w:r>
            <w:r>
              <w:rPr>
                <w:spacing w:val="-3"/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propanon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 cannot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ionises</w:t>
            </w:r>
            <w:proofErr w:type="spellEnd"/>
          </w:p>
          <w:p w:rsidR="003826AA" w:rsidRDefault="00BF10D3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No H</w:t>
            </w:r>
            <w:r>
              <w:rPr>
                <w:position w:val="9"/>
                <w:sz w:val="16"/>
              </w:rPr>
              <w:t xml:space="preserve">+ </w:t>
            </w:r>
            <w:r>
              <w:rPr>
                <w:sz w:val="24"/>
              </w:rPr>
              <w:t>ion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</w:p>
          <w:p w:rsidR="003826AA" w:rsidRDefault="00BF10D3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 cannot shows acidic properties//pH 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551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give</w:t>
            </w:r>
            <w:r>
              <w:rPr>
                <w:b/>
                <w:sz w:val="24"/>
                <w:u w:val="thick"/>
              </w:rPr>
              <w:t xml:space="preserve"> two </w:t>
            </w:r>
            <w:r>
              <w:rPr>
                <w:b/>
                <w:sz w:val="24"/>
              </w:rPr>
              <w:t>reasons correctly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1103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give any one or an idea of the reason</w:t>
            </w:r>
          </w:p>
          <w:p w:rsidR="003826AA" w:rsidRDefault="003826AA">
            <w:pPr>
              <w:pStyle w:val="TableParagraph"/>
              <w:ind w:left="0"/>
              <w:rPr>
                <w:b/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Different solvents shows acidic properties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rPr>
          <w:b/>
          <w:sz w:val="20"/>
        </w:rPr>
      </w:pPr>
    </w:p>
    <w:p w:rsidR="003826AA" w:rsidRDefault="003826AA">
      <w:pPr>
        <w:rPr>
          <w:b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5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1776"/>
        </w:trPr>
        <w:tc>
          <w:tcPr>
            <w:tcW w:w="1243" w:type="dxa"/>
            <w:vMerge w:val="restart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1(f)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Able to state the relationship between the </w:t>
            </w:r>
            <w:proofErr w:type="gramStart"/>
            <w:r>
              <w:rPr>
                <w:b/>
                <w:sz w:val="24"/>
              </w:rPr>
              <w:t>type</w:t>
            </w:r>
            <w:proofErr w:type="gramEnd"/>
            <w:r>
              <w:rPr>
                <w:b/>
                <w:sz w:val="24"/>
              </w:rPr>
              <w:t xml:space="preserve"> of solvents with acidic properties of </w:t>
            </w:r>
            <w:proofErr w:type="spellStart"/>
            <w:r>
              <w:rPr>
                <w:b/>
                <w:sz w:val="24"/>
              </w:rPr>
              <w:t>ethanoic</w:t>
            </w:r>
            <w:proofErr w:type="spellEnd"/>
            <w:r>
              <w:rPr>
                <w:b/>
                <w:sz w:val="24"/>
              </w:rPr>
              <w:t xml:space="preserve"> acid.</w:t>
            </w:r>
          </w:p>
          <w:p w:rsidR="003826AA" w:rsidRDefault="00BF10D3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ind w:right="120" w:firstLine="62"/>
              <w:rPr>
                <w:sz w:val="24"/>
              </w:rPr>
            </w:pPr>
            <w:r>
              <w:rPr>
                <w:sz w:val="24"/>
              </w:rPr>
              <w:t xml:space="preserve">In/present of water, </w:t>
            </w: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 can shows its acidic properties//without water/In </w:t>
            </w:r>
            <w:proofErr w:type="spellStart"/>
            <w:r>
              <w:rPr>
                <w:sz w:val="24"/>
              </w:rPr>
              <w:t>propanon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 cannot shows its</w:t>
            </w:r>
          </w:p>
          <w:p w:rsidR="003826AA" w:rsidRDefault="00BF10D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acidic properties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1226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Able to state the relationship between the type of solvents with acidic properties of </w:t>
            </w:r>
            <w:proofErr w:type="spellStart"/>
            <w:r>
              <w:rPr>
                <w:b/>
                <w:sz w:val="24"/>
              </w:rPr>
              <w:t>ethanoic</w:t>
            </w:r>
            <w:proofErr w:type="spellEnd"/>
            <w:r>
              <w:rPr>
                <w:b/>
                <w:sz w:val="24"/>
              </w:rPr>
              <w:t xml:space="preserve"> acid less correctly</w:t>
            </w:r>
          </w:p>
          <w:p w:rsidR="003826AA" w:rsidRDefault="00BF10D3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 in water is an acid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1103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give a relevant idea</w:t>
            </w: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Sample answer</w:t>
            </w:r>
          </w:p>
          <w:p w:rsidR="003826AA" w:rsidRDefault="00BF10D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Different solvents shows acidic properties//Type of solvents causes acidic properties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spacing w:line="256" w:lineRule="exact"/>
        <w:jc w:val="center"/>
        <w:rPr>
          <w:sz w:val="24"/>
        </w:rPr>
        <w:sectPr w:rsidR="003826AA">
          <w:pgSz w:w="11910" w:h="16840"/>
          <w:pgMar w:top="1420" w:right="1220" w:bottom="280" w:left="1220" w:header="720" w:footer="720" w:gutter="0"/>
          <w:cols w:space="720"/>
        </w:sectPr>
      </w:pPr>
    </w:p>
    <w:p w:rsidR="003826AA" w:rsidRDefault="00BF10D3">
      <w:pPr>
        <w:spacing w:before="3"/>
        <w:rPr>
          <w:sz w:val="10"/>
        </w:rPr>
      </w:pPr>
      <w:r>
        <w:lastRenderedPageBreak/>
        <w:pict>
          <v:shape id="_x0000_s1030" type="#_x0000_t202" style="position:absolute;margin-left:137.55pt;margin-top:376.75pt;width:330pt;height:196.1pt;z-index:1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6"/>
                    <w:gridCol w:w="2405"/>
                    <w:gridCol w:w="2384"/>
                  </w:tblGrid>
                  <w:tr w:rsidR="003826AA">
                    <w:trPr>
                      <w:trHeight w:val="551"/>
                    </w:trPr>
                    <w:tc>
                      <w:tcPr>
                        <w:tcW w:w="1796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Element</w:t>
                        </w:r>
                      </w:p>
                      <w:p w:rsidR="003826AA" w:rsidRDefault="00BF10D3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Unsur</w:t>
                        </w:r>
                        <w:proofErr w:type="spellEnd"/>
                      </w:p>
                    </w:tc>
                    <w:tc>
                      <w:tcPr>
                        <w:tcW w:w="2405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339" w:right="33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Pb</w:t>
                        </w:r>
                        <w:proofErr w:type="spellEnd"/>
                      </w:p>
                    </w:tc>
                    <w:tc>
                      <w:tcPr>
                        <w:tcW w:w="2384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O</w:t>
                        </w:r>
                      </w:p>
                    </w:tc>
                  </w:tr>
                  <w:tr w:rsidR="003826AA">
                    <w:trPr>
                      <w:trHeight w:val="551"/>
                    </w:trPr>
                    <w:tc>
                      <w:tcPr>
                        <w:tcW w:w="1796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Mass(g)</w:t>
                        </w:r>
                      </w:p>
                      <w:p w:rsidR="003826AA" w:rsidRDefault="00BF10D3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Jisim</w:t>
                        </w:r>
                        <w:proofErr w:type="spellEnd"/>
                        <w:r>
                          <w:rPr>
                            <w:sz w:val="24"/>
                          </w:rPr>
                          <w:t>(g)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339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49.6743/49.68/(i)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476" w:right="4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3.8425/3.8/(ii)</w:t>
                        </w:r>
                      </w:p>
                    </w:tc>
                  </w:tr>
                  <w:tr w:rsidR="003826AA">
                    <w:trPr>
                      <w:trHeight w:val="828"/>
                    </w:trPr>
                    <w:tc>
                      <w:tcPr>
                        <w:tcW w:w="1796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Number of </w:t>
                        </w:r>
                        <w:proofErr w:type="spellStart"/>
                        <w:r>
                          <w:rPr>
                            <w:sz w:val="24"/>
                          </w:rPr>
                          <w:t>mol</w:t>
                        </w:r>
                        <w:proofErr w:type="spellEnd"/>
                      </w:p>
                      <w:p w:rsidR="003826AA" w:rsidRDefault="00BF10D3">
                        <w:pPr>
                          <w:pStyle w:val="TableParagraph"/>
                          <w:ind w:left="107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Bilangan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mol</w:t>
                        </w:r>
                        <w:proofErr w:type="spellEnd"/>
                      </w:p>
                    </w:tc>
                    <w:tc>
                      <w:tcPr>
                        <w:tcW w:w="2405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339" w:right="3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0.24(iii)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476" w:right="4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0.24(iii)</w:t>
                        </w:r>
                      </w:p>
                    </w:tc>
                  </w:tr>
                  <w:tr w:rsidR="003826AA">
                    <w:trPr>
                      <w:trHeight w:val="827"/>
                    </w:trPr>
                    <w:tc>
                      <w:tcPr>
                        <w:tcW w:w="1796" w:type="dxa"/>
                      </w:tcPr>
                      <w:p w:rsidR="003826AA" w:rsidRDefault="00BF10D3">
                        <w:pPr>
                          <w:pStyle w:val="TableParagraph"/>
                          <w:spacing w:before="2" w:line="276" w:lineRule="exact"/>
                          <w:ind w:left="107" w:right="31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Simplest ratio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Nisbah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teringkas</w:t>
                        </w:r>
                        <w:proofErr w:type="spellEnd"/>
                      </w:p>
                    </w:tc>
                    <w:tc>
                      <w:tcPr>
                        <w:tcW w:w="2405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339" w:right="3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1(iv)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476" w:right="4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1(iv)</w:t>
                        </w:r>
                      </w:p>
                    </w:tc>
                  </w:tr>
                  <w:tr w:rsidR="003826AA">
                    <w:trPr>
                      <w:trHeight w:val="1101"/>
                    </w:trPr>
                    <w:tc>
                      <w:tcPr>
                        <w:tcW w:w="1796" w:type="dxa"/>
                      </w:tcPr>
                      <w:p w:rsidR="003826AA" w:rsidRDefault="00BF10D3">
                        <w:pPr>
                          <w:pStyle w:val="TableParagraph"/>
                          <w:spacing w:line="276" w:lineRule="exact"/>
                          <w:ind w:left="107" w:right="7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Empirical Formula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Formula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Empirik</w:t>
                        </w:r>
                        <w:proofErr w:type="spellEnd"/>
                      </w:p>
                    </w:tc>
                    <w:tc>
                      <w:tcPr>
                        <w:tcW w:w="4789" w:type="dxa"/>
                        <w:gridSpan w:val="2"/>
                      </w:tcPr>
                      <w:p w:rsidR="003826AA" w:rsidRDefault="00BF10D3">
                        <w:pPr>
                          <w:pStyle w:val="TableParagraph"/>
                          <w:spacing w:line="273" w:lineRule="exact"/>
                          <w:ind w:left="2019" w:right="201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PbO</w:t>
                        </w:r>
                        <w:proofErr w:type="spellEnd"/>
                        <w:r>
                          <w:rPr>
                            <w:sz w:val="24"/>
                          </w:rPr>
                          <w:t>(v)</w:t>
                        </w:r>
                      </w:p>
                    </w:tc>
                  </w:tr>
                </w:tbl>
                <w:p w:rsidR="003826AA" w:rsidRDefault="003826A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37.8pt;margin-top:376.85pt;width:329.25pt;height:195.9pt;z-index:1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6"/>
                    <w:gridCol w:w="2405"/>
                    <w:gridCol w:w="2384"/>
                  </w:tblGrid>
                  <w:tr w:rsidR="003826AA">
                    <w:trPr>
                      <w:trHeight w:val="564"/>
                    </w:trPr>
                    <w:tc>
                      <w:tcPr>
                        <w:tcW w:w="1796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84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3826AA">
                    <w:trPr>
                      <w:trHeight w:val="561"/>
                    </w:trPr>
                    <w:tc>
                      <w:tcPr>
                        <w:tcW w:w="1796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84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3826AA">
                    <w:trPr>
                      <w:trHeight w:val="838"/>
                    </w:trPr>
                    <w:tc>
                      <w:tcPr>
                        <w:tcW w:w="1796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84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3826AA">
                    <w:trPr>
                      <w:trHeight w:val="837"/>
                    </w:trPr>
                    <w:tc>
                      <w:tcPr>
                        <w:tcW w:w="1796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84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3826AA">
                    <w:trPr>
                      <w:trHeight w:val="1115"/>
                    </w:trPr>
                    <w:tc>
                      <w:tcPr>
                        <w:tcW w:w="1796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2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3826AA" w:rsidRDefault="003826A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5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2483"/>
        </w:trPr>
        <w:tc>
          <w:tcPr>
            <w:tcW w:w="1243" w:type="dxa"/>
            <w:vMerge w:val="restart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2(a)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record all the reading to two decimal places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spacing w:line="360" w:lineRule="auto"/>
              <w:ind w:right="6065"/>
              <w:rPr>
                <w:sz w:val="24"/>
              </w:rPr>
            </w:pPr>
            <w:r>
              <w:rPr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64.00</w:t>
            </w: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117.52</w:t>
            </w:r>
          </w:p>
          <w:p w:rsidR="003826AA" w:rsidRDefault="00BF10D3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113.68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Able to record any </w:t>
            </w:r>
            <w:r>
              <w:rPr>
                <w:b/>
                <w:sz w:val="24"/>
                <w:u w:val="thick"/>
              </w:rPr>
              <w:t>two</w:t>
            </w:r>
            <w:r>
              <w:rPr>
                <w:b/>
                <w:sz w:val="24"/>
              </w:rPr>
              <w:t xml:space="preserve"> readings correct to two decimal places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830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1"/>
              <w:ind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Able to record any </w:t>
            </w:r>
            <w:r>
              <w:rPr>
                <w:b/>
                <w:sz w:val="24"/>
                <w:u w:val="thick"/>
              </w:rPr>
              <w:t>one</w:t>
            </w:r>
            <w:r>
              <w:rPr>
                <w:b/>
                <w:sz w:val="24"/>
              </w:rPr>
              <w:t xml:space="preserve"> reading correct to two decimal places or record all readings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5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5383"/>
        </w:trPr>
        <w:tc>
          <w:tcPr>
            <w:tcW w:w="1243" w:type="dxa"/>
            <w:vMerge w:val="restart"/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ind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Able to calculate determine the empirical formula of lead oxide correctly</w:t>
            </w: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Answer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1104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Able to calculate and determine </w:t>
            </w:r>
            <w:r>
              <w:rPr>
                <w:b/>
                <w:i/>
                <w:sz w:val="24"/>
              </w:rPr>
              <w:t>any three of b</w:t>
            </w:r>
            <w:r>
              <w:rPr>
                <w:b/>
                <w:sz w:val="24"/>
              </w:rPr>
              <w:t>(i), (ii),(iii),(iv) and</w:t>
            </w:r>
          </w:p>
          <w:p w:rsidR="003826AA" w:rsidRDefault="00BF10D3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(v) correctly</w:t>
            </w:r>
          </w:p>
          <w:p w:rsidR="003826AA" w:rsidRDefault="00BF10D3">
            <w:pPr>
              <w:pStyle w:val="TableParagraph"/>
              <w:spacing w:before="136" w:line="257" w:lineRule="exact"/>
              <w:rPr>
                <w:sz w:val="24"/>
              </w:rPr>
            </w:pPr>
            <w:r>
              <w:rPr>
                <w:sz w:val="24"/>
              </w:rPr>
              <w:t xml:space="preserve">Note : </w:t>
            </w:r>
            <w:proofErr w:type="spellStart"/>
            <w:r>
              <w:rPr>
                <w:sz w:val="24"/>
              </w:rPr>
              <w:t>ecf</w:t>
            </w:r>
            <w:proofErr w:type="spellEnd"/>
            <w:r>
              <w:rPr>
                <w:sz w:val="24"/>
              </w:rPr>
              <w:t xml:space="preserve"> no of </w:t>
            </w:r>
            <w:proofErr w:type="spellStart"/>
            <w:r>
              <w:rPr>
                <w:sz w:val="24"/>
              </w:rPr>
              <w:t>mol</w:t>
            </w:r>
            <w:proofErr w:type="spellEnd"/>
            <w:r>
              <w:rPr>
                <w:sz w:val="24"/>
              </w:rPr>
              <w:t xml:space="preserve"> from (i) or (ii)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690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Able to calculate </w:t>
            </w:r>
            <w:r>
              <w:rPr>
                <w:b/>
                <w:i/>
                <w:sz w:val="24"/>
              </w:rPr>
              <w:t>any two of b</w:t>
            </w:r>
            <w:r>
              <w:rPr>
                <w:b/>
                <w:sz w:val="24"/>
              </w:rPr>
              <w:t xml:space="preserve">(i), (ii) and (iii),(iv) </w:t>
            </w:r>
            <w:proofErr w:type="spellStart"/>
            <w:r>
              <w:rPr>
                <w:b/>
                <w:sz w:val="24"/>
              </w:rPr>
              <w:t>dan</w:t>
            </w:r>
            <w:proofErr w:type="spellEnd"/>
            <w:r>
              <w:rPr>
                <w:b/>
                <w:sz w:val="24"/>
              </w:rPr>
              <w:t xml:space="preserve"> (v) correctly</w:t>
            </w:r>
          </w:p>
          <w:p w:rsidR="003826AA" w:rsidRDefault="00BF10D3">
            <w:pPr>
              <w:pStyle w:val="TableParagraph"/>
              <w:spacing w:before="139" w:line="257" w:lineRule="exact"/>
              <w:rPr>
                <w:sz w:val="24"/>
              </w:rPr>
            </w:pPr>
            <w:r>
              <w:rPr>
                <w:sz w:val="24"/>
              </w:rPr>
              <w:t xml:space="preserve">Note : </w:t>
            </w:r>
            <w:proofErr w:type="spellStart"/>
            <w:r>
              <w:rPr>
                <w:sz w:val="24"/>
              </w:rPr>
              <w:t>ecf</w:t>
            </w:r>
            <w:proofErr w:type="spellEnd"/>
            <w:r>
              <w:rPr>
                <w:sz w:val="24"/>
              </w:rPr>
              <w:t xml:space="preserve"> (iii) from (i) and (ii)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414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spacing w:line="275" w:lineRule="exact"/>
        <w:jc w:val="center"/>
        <w:rPr>
          <w:sz w:val="24"/>
        </w:rPr>
        <w:sectPr w:rsidR="003826AA">
          <w:pgSz w:w="11910" w:h="16840"/>
          <w:pgMar w:top="1580" w:right="122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6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3203"/>
        </w:trPr>
        <w:tc>
          <w:tcPr>
            <w:tcW w:w="1243" w:type="dxa"/>
            <w:vMerge w:val="restart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2(c)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classify all the metal oxides given into suitable methods.</w:t>
            </w: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Answer</w:t>
            </w:r>
          </w:p>
          <w:p w:rsidR="003826AA" w:rsidRDefault="003826AA">
            <w:pPr>
              <w:pStyle w:val="TableParagraph"/>
              <w:ind w:left="0"/>
              <w:rPr>
                <w:sz w:val="26"/>
              </w:rPr>
            </w:pPr>
          </w:p>
          <w:p w:rsidR="003826AA" w:rsidRDefault="003826AA">
            <w:pPr>
              <w:pStyle w:val="TableParagraph"/>
              <w:ind w:left="0"/>
              <w:rPr>
                <w:sz w:val="26"/>
              </w:rPr>
            </w:pPr>
          </w:p>
          <w:p w:rsidR="003826AA" w:rsidRDefault="003826AA">
            <w:pPr>
              <w:pStyle w:val="TableParagraph"/>
              <w:ind w:left="0"/>
              <w:rPr>
                <w:sz w:val="26"/>
              </w:rPr>
            </w:pPr>
          </w:p>
          <w:p w:rsidR="003826AA" w:rsidRDefault="003826AA">
            <w:pPr>
              <w:pStyle w:val="TableParagraph"/>
              <w:ind w:left="0"/>
              <w:rPr>
                <w:sz w:val="26"/>
              </w:rPr>
            </w:pPr>
          </w:p>
          <w:p w:rsidR="003826AA" w:rsidRDefault="003826AA">
            <w:pPr>
              <w:pStyle w:val="TableParagraph"/>
              <w:ind w:left="0"/>
              <w:rPr>
                <w:sz w:val="26"/>
              </w:rPr>
            </w:pPr>
          </w:p>
          <w:p w:rsidR="003826AA" w:rsidRDefault="003826AA">
            <w:pPr>
              <w:pStyle w:val="TableParagraph"/>
              <w:ind w:left="0"/>
              <w:rPr>
                <w:sz w:val="26"/>
              </w:rPr>
            </w:pPr>
          </w:p>
          <w:p w:rsidR="003826AA" w:rsidRDefault="003826AA">
            <w:pPr>
              <w:pStyle w:val="TableParagraph"/>
              <w:spacing w:before="8"/>
              <w:ind w:left="0"/>
              <w:rPr>
                <w:sz w:val="38"/>
              </w:rPr>
            </w:pPr>
          </w:p>
          <w:p w:rsidR="003826AA" w:rsidRDefault="00BF10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 reverse: score 1</w:t>
            </w:r>
          </w:p>
        </w:tc>
        <w:tc>
          <w:tcPr>
            <w:tcW w:w="1053" w:type="dxa"/>
          </w:tcPr>
          <w:p w:rsidR="003826AA" w:rsidRDefault="003826A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26AA" w:rsidRDefault="00BF10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552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classify any three of the metal oxides given into suitable methods.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551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classify any two the metal oxides given into suitable methods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3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BF10D3">
      <w:pPr>
        <w:rPr>
          <w:sz w:val="20"/>
        </w:rPr>
      </w:pPr>
      <w:r>
        <w:pict>
          <v:shape id="_x0000_s1028" type="#_x0000_t202" style="position:absolute;margin-left:159.75pt;margin-top:135.15pt;width:285.45pt;height:70.45pt;z-index:1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05"/>
                    <w:gridCol w:w="2689"/>
                  </w:tblGrid>
                  <w:tr w:rsidR="003826AA">
                    <w:trPr>
                      <w:trHeight w:val="551"/>
                    </w:trPr>
                    <w:tc>
                      <w:tcPr>
                        <w:tcW w:w="3005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1022" w:right="10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Method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3826AA" w:rsidRDefault="00BF10D3">
                        <w:pPr>
                          <w:pStyle w:val="TableParagraph"/>
                          <w:spacing w:line="257" w:lineRule="exact"/>
                          <w:ind w:left="1022" w:right="100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Kaedah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2689" w:type="dxa"/>
                      </w:tcPr>
                      <w:p w:rsidR="003826AA" w:rsidRDefault="00BF10D3">
                        <w:pPr>
                          <w:pStyle w:val="TableParagraph"/>
                          <w:spacing w:line="275" w:lineRule="exact"/>
                          <w:ind w:left="8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Method II</w:t>
                        </w:r>
                      </w:p>
                      <w:p w:rsidR="003826AA" w:rsidRDefault="00BF10D3">
                        <w:pPr>
                          <w:pStyle w:val="TableParagraph"/>
                          <w:spacing w:line="257" w:lineRule="exact"/>
                          <w:ind w:left="85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Kaedah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</w:t>
                        </w:r>
                      </w:p>
                    </w:tc>
                  </w:tr>
                  <w:tr w:rsidR="003826AA">
                    <w:trPr>
                      <w:trHeight w:val="827"/>
                    </w:trPr>
                    <w:tc>
                      <w:tcPr>
                        <w:tcW w:w="3005" w:type="dxa"/>
                      </w:tcPr>
                      <w:p w:rsidR="003826AA" w:rsidRDefault="00BF10D3">
                        <w:pPr>
                          <w:pStyle w:val="TableParagraph"/>
                          <w:ind w:left="1039" w:right="1009" w:hanging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Iron oxide Tin oxide</w:t>
                        </w:r>
                      </w:p>
                      <w:p w:rsidR="003826AA" w:rsidRDefault="00BF10D3">
                        <w:pPr>
                          <w:pStyle w:val="TableParagraph"/>
                          <w:spacing w:line="257" w:lineRule="exact"/>
                          <w:ind w:left="8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Copper oxide</w:t>
                        </w:r>
                      </w:p>
                    </w:tc>
                    <w:tc>
                      <w:tcPr>
                        <w:tcW w:w="2689" w:type="dxa"/>
                      </w:tcPr>
                      <w:p w:rsidR="003826AA" w:rsidRDefault="00BF10D3">
                        <w:pPr>
                          <w:pStyle w:val="TableParagraph"/>
                          <w:ind w:left="828" w:right="465" w:hanging="33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Aluminium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oxide Zinc oxide</w:t>
                        </w:r>
                      </w:p>
                    </w:tc>
                  </w:tr>
                </w:tbl>
                <w:p w:rsidR="003826AA" w:rsidRDefault="003826A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3826AA" w:rsidRDefault="003826AA">
      <w:pPr>
        <w:rPr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5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2759"/>
        </w:trPr>
        <w:tc>
          <w:tcPr>
            <w:tcW w:w="1243" w:type="dxa"/>
            <w:vMerge w:val="restart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3(a)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the problem statement correctly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Does heat of displacement of copper by zinc is higher than heat of displacement of copper by iron? //</w:t>
            </w:r>
          </w:p>
          <w:p w:rsidR="003826AA" w:rsidRDefault="00BF10D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 xml:space="preserve">What heat of displacement is different when metals used is </w:t>
            </w:r>
            <w:proofErr w:type="gramStart"/>
            <w:r>
              <w:rPr>
                <w:sz w:val="24"/>
              </w:rPr>
              <w:t>different ?</w:t>
            </w:r>
            <w:proofErr w:type="gramEnd"/>
            <w:r>
              <w:rPr>
                <w:sz w:val="24"/>
              </w:rPr>
              <w:t xml:space="preserve"> Does heat of displacement is different when type of metals is different?</w:t>
            </w:r>
          </w:p>
        </w:tc>
        <w:tc>
          <w:tcPr>
            <w:tcW w:w="1053" w:type="dxa"/>
          </w:tcPr>
          <w:p w:rsidR="003826AA" w:rsidRDefault="003826A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26AA" w:rsidRDefault="00BF10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2207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the problem statement less correctly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Does/Can </w:t>
            </w:r>
            <w:proofErr w:type="gramStart"/>
            <w:r>
              <w:rPr>
                <w:sz w:val="24"/>
              </w:rPr>
              <w:t>metals</w:t>
            </w:r>
            <w:proofErr w:type="gramEnd"/>
            <w:r>
              <w:rPr>
                <w:sz w:val="24"/>
              </w:rPr>
              <w:t xml:space="preserve"> affect the heat of displacement? //</w:t>
            </w:r>
          </w:p>
          <w:p w:rsidR="003826AA" w:rsidRDefault="00BF10D3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 xml:space="preserve">To compare the heat of displacement of any two metals with </w:t>
            </w:r>
            <w:proofErr w:type="gramStart"/>
            <w:r>
              <w:rPr>
                <w:sz w:val="24"/>
              </w:rPr>
              <w:t>copper(</w:t>
            </w:r>
            <w:proofErr w:type="gramEnd"/>
            <w:r>
              <w:rPr>
                <w:sz w:val="24"/>
              </w:rPr>
              <w:t xml:space="preserve">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 xml:space="preserve"> solution.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1932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an idea of problem statement of the experiment.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Metals affects heat of displacement// How is the heat of displacement?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7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spacing w:line="258" w:lineRule="exact"/>
        <w:jc w:val="center"/>
        <w:rPr>
          <w:sz w:val="24"/>
        </w:rPr>
        <w:sectPr w:rsidR="003826A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6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3864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3(b)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the three variables correctly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ind w:right="4559"/>
              <w:rPr>
                <w:sz w:val="24"/>
              </w:rPr>
            </w:pPr>
            <w:r>
              <w:rPr>
                <w:sz w:val="24"/>
                <w:u w:val="single"/>
              </w:rPr>
              <w:t>Manipulated variable</w:t>
            </w:r>
            <w:r>
              <w:rPr>
                <w:sz w:val="24"/>
              </w:rPr>
              <w:t>: Type of metals//[name]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Responding variable</w:t>
            </w:r>
            <w:r>
              <w:rPr>
                <w:sz w:val="24"/>
              </w:rPr>
              <w:t>:</w:t>
            </w: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Heat of displacement//temperature change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Fixed variables</w:t>
            </w:r>
            <w:r>
              <w:rPr>
                <w:sz w:val="24"/>
              </w:rPr>
              <w:t>:</w:t>
            </w: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Type of solution//copper(II)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 xml:space="preserve"> //volume and concentration of copper(II)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 xml:space="preserve"> //plastic/ polystyrene cup// mass of metals</w:t>
            </w:r>
          </w:p>
        </w:tc>
        <w:tc>
          <w:tcPr>
            <w:tcW w:w="1053" w:type="dxa"/>
          </w:tcPr>
          <w:p w:rsidR="003826AA" w:rsidRDefault="003826A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26AA" w:rsidRDefault="00BF10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551"/>
        </w:trPr>
        <w:tc>
          <w:tcPr>
            <w:tcW w:w="1243" w:type="dxa"/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the two variables correctly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551"/>
        </w:trPr>
        <w:tc>
          <w:tcPr>
            <w:tcW w:w="1243" w:type="dxa"/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the any one variables correctly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7"/>
        </w:trPr>
        <w:tc>
          <w:tcPr>
            <w:tcW w:w="1243" w:type="dxa"/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5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2484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3(c)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the relationship between manipulated variables and responding variable and state the direction correctly.</w:t>
            </w:r>
          </w:p>
          <w:p w:rsidR="003826AA" w:rsidRDefault="003826A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spacing w:before="1"/>
              <w:ind w:right="201"/>
              <w:rPr>
                <w:sz w:val="24"/>
              </w:rPr>
            </w:pPr>
            <w:r>
              <w:rPr>
                <w:sz w:val="24"/>
              </w:rPr>
              <w:t>The more electropositive metal</w:t>
            </w:r>
            <w:proofErr w:type="gramStart"/>
            <w:r>
              <w:rPr>
                <w:sz w:val="24"/>
              </w:rPr>
              <w:t>/[</w:t>
            </w:r>
            <w:proofErr w:type="gramEnd"/>
            <w:r>
              <w:rPr>
                <w:sz w:val="24"/>
              </w:rPr>
              <w:t xml:space="preserve">Zinc] will produce higher heat of displacement than a less electropositive metal/[Iron] when react with copper(II)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 xml:space="preserve"> solution.</w:t>
            </w: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 xml:space="preserve">Note: RV </w:t>
            </w:r>
            <w:r>
              <w:rPr>
                <w:rFonts w:ascii="Wingdings" w:hAnsi="Wingdings"/>
                <w:w w:val="245"/>
                <w:sz w:val="24"/>
              </w:rPr>
              <w:t>→</w:t>
            </w:r>
            <w:r>
              <w:rPr>
                <w:spacing w:val="-124"/>
                <w:w w:val="24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MV score 2</w:t>
            </w:r>
          </w:p>
        </w:tc>
        <w:tc>
          <w:tcPr>
            <w:tcW w:w="1053" w:type="dxa"/>
          </w:tcPr>
          <w:p w:rsidR="003826AA" w:rsidRDefault="003826A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26AA" w:rsidRDefault="00BF10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1648"/>
        </w:trPr>
        <w:tc>
          <w:tcPr>
            <w:tcW w:w="1243" w:type="dxa"/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the relationship between manipulated variables and responding variable without stating the direction.</w:t>
            </w:r>
          </w:p>
          <w:p w:rsidR="003826AA" w:rsidRDefault="003826A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 types of metals will produce different heat of displacement.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1104"/>
        </w:trPr>
        <w:tc>
          <w:tcPr>
            <w:tcW w:w="1243" w:type="dxa"/>
          </w:tcPr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state an idea of hypothesis.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BF10D3">
            <w:pPr>
              <w:pStyle w:val="TableParagraph"/>
              <w:spacing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Metals causes heat of displacement</w:t>
            </w:r>
          </w:p>
        </w:tc>
        <w:tc>
          <w:tcPr>
            <w:tcW w:w="1053" w:type="dxa"/>
          </w:tcPr>
          <w:p w:rsidR="003826AA" w:rsidRDefault="003826A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26AA" w:rsidRDefault="00BF10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5"/>
        </w:trPr>
        <w:tc>
          <w:tcPr>
            <w:tcW w:w="1243" w:type="dxa"/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spacing w:line="256" w:lineRule="exact"/>
        <w:jc w:val="center"/>
        <w:rPr>
          <w:sz w:val="24"/>
        </w:rPr>
        <w:sectPr w:rsidR="003826AA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6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280"/>
        </w:trPr>
        <w:tc>
          <w:tcPr>
            <w:tcW w:w="1243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3(d)</w:t>
            </w:r>
          </w:p>
        </w:tc>
        <w:tc>
          <w:tcPr>
            <w:tcW w:w="6947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Able to list all the material and apparatus</w:t>
            </w:r>
            <w:r>
              <w:rPr>
                <w:sz w:val="24"/>
              </w:rPr>
              <w:t>.</w:t>
            </w:r>
          </w:p>
        </w:tc>
        <w:tc>
          <w:tcPr>
            <w:tcW w:w="1053" w:type="dxa"/>
            <w:tcBorders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Material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6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Zinc powder, [iron] powder, copper(II)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 xml:space="preserve"> solution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413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Reject</w:t>
            </w:r>
            <w:r>
              <w:rPr>
                <w:sz w:val="24"/>
              </w:rPr>
              <w:t>: Silver /Sodium/Calcium/Potassium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</w:tr>
      <w:tr w:rsidR="003826AA">
        <w:trPr>
          <w:trHeight w:val="414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Apparatus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</w:tr>
      <w:tr w:rsidR="003826AA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Plastic cup/polystyrene cup, thermometer, measuring cylinder,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1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3826AA" w:rsidRDefault="00BF10D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spatula</w:t>
            </w:r>
          </w:p>
        </w:tc>
        <w:tc>
          <w:tcPr>
            <w:tcW w:w="1053" w:type="dxa"/>
            <w:tcBorders>
              <w:top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418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  <w:tc>
          <w:tcPr>
            <w:tcW w:w="6947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list the following material and apparatus.</w:t>
            </w:r>
          </w:p>
        </w:tc>
        <w:tc>
          <w:tcPr>
            <w:tcW w:w="1053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552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</w:tr>
      <w:tr w:rsidR="003826AA">
        <w:trPr>
          <w:trHeight w:val="413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Materials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</w:tr>
      <w:tr w:rsidR="003826AA">
        <w:trPr>
          <w:trHeight w:val="276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[Zinc] , [iron] , copper(II)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 xml:space="preserve"> solution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Reject</w:t>
            </w:r>
            <w:r>
              <w:rPr>
                <w:sz w:val="24"/>
              </w:rPr>
              <w:t>: Silver /Sodium/Calcium/Potassium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Apparatus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547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  <w:tc>
          <w:tcPr>
            <w:tcW w:w="6947" w:type="dxa"/>
            <w:tcBorders>
              <w:top w:val="nil"/>
            </w:tcBorders>
          </w:tcPr>
          <w:p w:rsidR="003826AA" w:rsidRDefault="00BF10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[Container], thermometer, measuring cylinder</w:t>
            </w:r>
          </w:p>
        </w:tc>
        <w:tc>
          <w:tcPr>
            <w:tcW w:w="1053" w:type="dxa"/>
            <w:tcBorders>
              <w:top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</w:tr>
      <w:tr w:rsidR="003826AA">
        <w:trPr>
          <w:trHeight w:val="280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 w:rsidR="003826AA" w:rsidRDefault="00BF10D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give any metal and any suitable container.</w:t>
            </w:r>
          </w:p>
        </w:tc>
        <w:tc>
          <w:tcPr>
            <w:tcW w:w="1053" w:type="dxa"/>
            <w:tcBorders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26AA">
        <w:trPr>
          <w:trHeight w:val="276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413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3826AA" w:rsidRDefault="00BF10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</w:tr>
      <w:tr w:rsidR="003826AA">
        <w:trPr>
          <w:trHeight w:val="685"/>
        </w:trPr>
        <w:tc>
          <w:tcPr>
            <w:tcW w:w="1243" w:type="dxa"/>
            <w:tcBorders>
              <w:top w:val="nil"/>
              <w:bottom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  <w:tc>
          <w:tcPr>
            <w:tcW w:w="6947" w:type="dxa"/>
            <w:tcBorders>
              <w:top w:val="nil"/>
            </w:tcBorders>
          </w:tcPr>
          <w:p w:rsidR="003826AA" w:rsidRDefault="00BF10D3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[metal] , any suitable container</w:t>
            </w:r>
          </w:p>
        </w:tc>
        <w:tc>
          <w:tcPr>
            <w:tcW w:w="1053" w:type="dxa"/>
            <w:tcBorders>
              <w:top w:val="nil"/>
            </w:tcBorders>
          </w:tcPr>
          <w:p w:rsidR="003826AA" w:rsidRDefault="003826AA">
            <w:pPr>
              <w:pStyle w:val="TableParagraph"/>
              <w:ind w:left="0"/>
            </w:pPr>
          </w:p>
        </w:tc>
      </w:tr>
      <w:tr w:rsidR="003826AA">
        <w:trPr>
          <w:trHeight w:val="277"/>
        </w:trPr>
        <w:tc>
          <w:tcPr>
            <w:tcW w:w="1243" w:type="dxa"/>
            <w:tcBorders>
              <w:top w:val="nil"/>
            </w:tcBorders>
          </w:tcPr>
          <w:p w:rsidR="003826AA" w:rsidRDefault="003826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rPr>
          <w:sz w:val="20"/>
        </w:rPr>
      </w:pPr>
    </w:p>
    <w:p w:rsidR="003826AA" w:rsidRDefault="003826AA">
      <w:pPr>
        <w:rPr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5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3588"/>
        </w:trPr>
        <w:tc>
          <w:tcPr>
            <w:tcW w:w="1243" w:type="dxa"/>
            <w:vMerge w:val="restart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3(e)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list all the steps correctly.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  <w:p w:rsidR="003826AA" w:rsidRDefault="003826AA">
            <w:pPr>
              <w:pStyle w:val="TableParagraph"/>
              <w:spacing w:before="7"/>
              <w:ind w:left="0"/>
            </w:pPr>
          </w:p>
          <w:p w:rsidR="003826AA" w:rsidRDefault="00BF10D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[25-100</w:t>
            </w:r>
            <w:proofErr w:type="gramStart"/>
            <w:r>
              <w:rPr>
                <w:sz w:val="24"/>
              </w:rPr>
              <w:t>]cm</w:t>
            </w:r>
            <w:r>
              <w:rPr>
                <w:position w:val="9"/>
                <w:sz w:val="16"/>
              </w:rPr>
              <w:t>3</w:t>
            </w:r>
            <w:proofErr w:type="gram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 xml:space="preserve">[0.5-2.0] </w:t>
            </w:r>
            <w:proofErr w:type="spellStart"/>
            <w:r>
              <w:rPr>
                <w:sz w:val="24"/>
              </w:rPr>
              <w:t>mol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dm</w:t>
            </w:r>
            <w:proofErr w:type="spellEnd"/>
            <w:r>
              <w:rPr>
                <w:position w:val="9"/>
                <w:sz w:val="16"/>
              </w:rPr>
              <w:t xml:space="preserve">-3 </w:t>
            </w:r>
            <w:r>
              <w:rPr>
                <w:sz w:val="24"/>
              </w:rPr>
              <w:t xml:space="preserve">copper(II)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 xml:space="preserve"> solution is measured and poured into a 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cup.</w:t>
            </w:r>
          </w:p>
          <w:p w:rsidR="003826AA" w:rsidRDefault="00BF10D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The initial temperature of the solution 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recorded.</w:t>
            </w:r>
          </w:p>
          <w:p w:rsidR="003826AA" w:rsidRDefault="00BF10D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533"/>
              <w:rPr>
                <w:sz w:val="24"/>
              </w:rPr>
            </w:pPr>
            <w:r>
              <w:rPr>
                <w:sz w:val="24"/>
              </w:rPr>
              <w:t>[1-5</w:t>
            </w:r>
            <w:proofErr w:type="gramStart"/>
            <w:r>
              <w:rPr>
                <w:sz w:val="24"/>
              </w:rPr>
              <w:t>]g</w:t>
            </w:r>
            <w:proofErr w:type="gramEnd"/>
            <w:r>
              <w:rPr>
                <w:sz w:val="24"/>
              </w:rPr>
              <w:t>/[1-3] spatula of zinc powder is weighed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added into the solution.</w:t>
            </w:r>
          </w:p>
          <w:p w:rsidR="003826AA" w:rsidRDefault="00BF10D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The mixture is stirred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thermometer.</w:t>
            </w:r>
          </w:p>
          <w:p w:rsidR="003826AA" w:rsidRDefault="00BF10D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The highest/maximum temperature 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recorded.</w:t>
            </w:r>
          </w:p>
          <w:p w:rsidR="003826AA" w:rsidRDefault="00BF10D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Step1to 5 is repeated by using [iron]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powder.</w:t>
            </w:r>
          </w:p>
        </w:tc>
        <w:tc>
          <w:tcPr>
            <w:tcW w:w="1053" w:type="dxa"/>
          </w:tcPr>
          <w:p w:rsidR="003826AA" w:rsidRDefault="003826A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26AA" w:rsidRDefault="00BF10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26AA">
        <w:trPr>
          <w:trHeight w:val="551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list down steps 1, 2, 3, 5</w:t>
            </w:r>
            <w:proofErr w:type="gramStart"/>
            <w:r>
              <w:rPr>
                <w:b/>
                <w:sz w:val="24"/>
              </w:rPr>
              <w:t>,6</w:t>
            </w:r>
            <w:proofErr w:type="gramEnd"/>
            <w:r>
              <w:rPr>
                <w:b/>
                <w:sz w:val="24"/>
              </w:rPr>
              <w:t xml:space="preserve"> less correctly.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list down steps 1 and 3 less correctly.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7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826AA" w:rsidRDefault="003826AA">
      <w:pPr>
        <w:spacing w:line="258" w:lineRule="exact"/>
        <w:jc w:val="center"/>
        <w:rPr>
          <w:sz w:val="24"/>
        </w:rPr>
        <w:sectPr w:rsidR="003826AA">
          <w:pgSz w:w="11910" w:h="16840"/>
          <w:pgMar w:top="1420" w:right="1220" w:bottom="280" w:left="1220" w:header="720" w:footer="720" w:gutter="0"/>
          <w:cols w:space="720"/>
        </w:sectPr>
      </w:pPr>
    </w:p>
    <w:p w:rsidR="003826AA" w:rsidRDefault="00BF10D3">
      <w:pPr>
        <w:spacing w:before="3"/>
        <w:rPr>
          <w:sz w:val="10"/>
        </w:rPr>
      </w:pPr>
      <w:r>
        <w:lastRenderedPageBreak/>
        <w:pict>
          <v:shape id="_x0000_s1027" type="#_x0000_t202" style="position:absolute;margin-left:174.25pt;margin-top:197.2pt;width:256.4pt;height:71.1pt;z-index:1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6"/>
                    <w:gridCol w:w="1114"/>
                    <w:gridCol w:w="1114"/>
                  </w:tblGrid>
                  <w:tr w:rsidR="003826AA">
                    <w:trPr>
                      <w:trHeight w:val="275"/>
                    </w:trPr>
                    <w:tc>
                      <w:tcPr>
                        <w:tcW w:w="2886" w:type="dxa"/>
                      </w:tcPr>
                      <w:p w:rsidR="003826AA" w:rsidRDefault="00BF10D3">
                        <w:pPr>
                          <w:pStyle w:val="TableParagraph"/>
                          <w:spacing w:line="256" w:lineRule="exact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Type of metals//Metal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3826AA" w:rsidRDefault="00BF10D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Zinc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3826AA" w:rsidRDefault="00BF10D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[Iron]</w:t>
                        </w:r>
                      </w:p>
                    </w:tc>
                  </w:tr>
                  <w:tr w:rsidR="003826AA">
                    <w:trPr>
                      <w:trHeight w:val="554"/>
                    </w:trPr>
                    <w:tc>
                      <w:tcPr>
                        <w:tcW w:w="2886" w:type="dxa"/>
                      </w:tcPr>
                      <w:p w:rsidR="003826AA" w:rsidRDefault="00BF10D3">
                        <w:pPr>
                          <w:pStyle w:val="TableParagraph"/>
                          <w:spacing w:before="4" w:line="276" w:lineRule="exact"/>
                          <w:ind w:left="110" w:right="7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Initial temperature of solution(</w:t>
                        </w:r>
                        <w:r>
                          <w:rPr>
                            <w:position w:val="9"/>
                            <w:sz w:val="16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14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3826AA">
                    <w:trPr>
                      <w:trHeight w:val="550"/>
                    </w:trPr>
                    <w:tc>
                      <w:tcPr>
                        <w:tcW w:w="2886" w:type="dxa"/>
                      </w:tcPr>
                      <w:p w:rsidR="003826AA" w:rsidRDefault="00BF10D3"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Highest temperature of the</w:t>
                        </w:r>
                      </w:p>
                      <w:p w:rsidR="003826AA" w:rsidRDefault="00BF10D3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mixture(</w:t>
                        </w:r>
                        <w:r>
                          <w:rPr>
                            <w:position w:val="9"/>
                            <w:sz w:val="16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14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3826AA" w:rsidRDefault="003826A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4.05pt;margin-top:349.5pt;width:336.8pt;height:43.45pt;z-index:1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17"/>
                    <w:gridCol w:w="3404"/>
                  </w:tblGrid>
                  <w:tr w:rsidR="003826AA">
                    <w:trPr>
                      <w:trHeight w:val="275"/>
                    </w:trPr>
                    <w:tc>
                      <w:tcPr>
                        <w:tcW w:w="3317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4" w:type="dxa"/>
                      </w:tcPr>
                      <w:p w:rsidR="003826AA" w:rsidRDefault="00BF10D3">
                        <w:pPr>
                          <w:pStyle w:val="TableParagraph"/>
                          <w:spacing w:line="256" w:lineRule="exact"/>
                          <w:ind w:left="10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// Observation</w:t>
                        </w:r>
                      </w:p>
                    </w:tc>
                  </w:tr>
                  <w:tr w:rsidR="003826AA">
                    <w:trPr>
                      <w:trHeight w:val="278"/>
                    </w:trPr>
                    <w:tc>
                      <w:tcPr>
                        <w:tcW w:w="3317" w:type="dxa"/>
                      </w:tcPr>
                      <w:p w:rsidR="003826AA" w:rsidRDefault="00BF10D3">
                        <w:pPr>
                          <w:pStyle w:val="TableParagraph"/>
                          <w:spacing w:before="1"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Zinc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3826AA">
                    <w:trPr>
                      <w:trHeight w:val="275"/>
                    </w:trPr>
                    <w:tc>
                      <w:tcPr>
                        <w:tcW w:w="3317" w:type="dxa"/>
                      </w:tcPr>
                      <w:p w:rsidR="003826AA" w:rsidRDefault="00BF10D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[iron]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3826AA" w:rsidRDefault="003826AA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826AA" w:rsidRDefault="003826A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47"/>
        <w:gridCol w:w="1053"/>
      </w:tblGrid>
      <w:tr w:rsidR="003826AA">
        <w:trPr>
          <w:trHeight w:val="275"/>
        </w:trPr>
        <w:tc>
          <w:tcPr>
            <w:tcW w:w="1243" w:type="dxa"/>
          </w:tcPr>
          <w:p w:rsidR="003826AA" w:rsidRDefault="00BF10D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ind w:left="2732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Scheme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3826AA">
        <w:trPr>
          <w:trHeight w:val="3864"/>
        </w:trPr>
        <w:tc>
          <w:tcPr>
            <w:tcW w:w="1243" w:type="dxa"/>
            <w:vMerge w:val="restart"/>
          </w:tcPr>
          <w:p w:rsidR="003826AA" w:rsidRDefault="00BF10D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3(f)</w:t>
            </w: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tabulate the data with the following aspects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titles</w:t>
            </w:r>
          </w:p>
          <w:p w:rsidR="003826AA" w:rsidRDefault="00BF10D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480" w:lineRule="auto"/>
              <w:ind w:right="3876" w:firstLine="360"/>
              <w:rPr>
                <w:sz w:val="24"/>
              </w:rPr>
            </w:pPr>
            <w:r>
              <w:rPr>
                <w:sz w:val="24"/>
              </w:rPr>
              <w:t>Complete list of metals</w:t>
            </w:r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Sampel</w:t>
            </w:r>
            <w:proofErr w:type="spellEnd"/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answer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6AA">
        <w:trPr>
          <w:trHeight w:val="2524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Able to tabulate the data but incomplete</w:t>
            </w:r>
          </w:p>
          <w:p w:rsidR="003826AA" w:rsidRDefault="003826AA">
            <w:pPr>
              <w:pStyle w:val="TableParagraph"/>
              <w:ind w:left="0"/>
              <w:rPr>
                <w:sz w:val="24"/>
              </w:rPr>
            </w:pPr>
          </w:p>
          <w:p w:rsidR="003826AA" w:rsidRDefault="00BF10D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Sample answer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26AA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3826AA" w:rsidRDefault="003826A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3826AA" w:rsidRDefault="00BF10D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 response or wrong response</w:t>
            </w:r>
          </w:p>
        </w:tc>
        <w:tc>
          <w:tcPr>
            <w:tcW w:w="1053" w:type="dxa"/>
          </w:tcPr>
          <w:p w:rsidR="003826AA" w:rsidRDefault="00BF1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F10D3" w:rsidRDefault="00BF10D3"/>
    <w:sectPr w:rsidR="00BF10D3">
      <w:pgSz w:w="11910" w:h="16840"/>
      <w:pgMar w:top="1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FC4"/>
    <w:multiLevelType w:val="hybridMultilevel"/>
    <w:tmpl w:val="ADBA3D6A"/>
    <w:lvl w:ilvl="0" w:tplc="9AEE22DC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CB4EE44C">
      <w:numFmt w:val="bullet"/>
      <w:lvlText w:val="•"/>
      <w:lvlJc w:val="left"/>
      <w:pPr>
        <w:ind w:left="999" w:hanging="240"/>
      </w:pPr>
      <w:rPr>
        <w:rFonts w:hint="default"/>
        <w:lang w:val="en-US" w:eastAsia="en-US" w:bidi="en-US"/>
      </w:rPr>
    </w:lvl>
    <w:lvl w:ilvl="2" w:tplc="BE6AA02E">
      <w:numFmt w:val="bullet"/>
      <w:lvlText w:val="•"/>
      <w:lvlJc w:val="left"/>
      <w:pPr>
        <w:ind w:left="1659" w:hanging="240"/>
      </w:pPr>
      <w:rPr>
        <w:rFonts w:hint="default"/>
        <w:lang w:val="en-US" w:eastAsia="en-US" w:bidi="en-US"/>
      </w:rPr>
    </w:lvl>
    <w:lvl w:ilvl="3" w:tplc="8AB4AC44">
      <w:numFmt w:val="bullet"/>
      <w:lvlText w:val="•"/>
      <w:lvlJc w:val="left"/>
      <w:pPr>
        <w:ind w:left="2319" w:hanging="240"/>
      </w:pPr>
      <w:rPr>
        <w:rFonts w:hint="default"/>
        <w:lang w:val="en-US" w:eastAsia="en-US" w:bidi="en-US"/>
      </w:rPr>
    </w:lvl>
    <w:lvl w:ilvl="4" w:tplc="3C62FF08">
      <w:numFmt w:val="bullet"/>
      <w:lvlText w:val="•"/>
      <w:lvlJc w:val="left"/>
      <w:pPr>
        <w:ind w:left="2978" w:hanging="240"/>
      </w:pPr>
      <w:rPr>
        <w:rFonts w:hint="default"/>
        <w:lang w:val="en-US" w:eastAsia="en-US" w:bidi="en-US"/>
      </w:rPr>
    </w:lvl>
    <w:lvl w:ilvl="5" w:tplc="A45CCFA8">
      <w:numFmt w:val="bullet"/>
      <w:lvlText w:val="•"/>
      <w:lvlJc w:val="left"/>
      <w:pPr>
        <w:ind w:left="3638" w:hanging="240"/>
      </w:pPr>
      <w:rPr>
        <w:rFonts w:hint="default"/>
        <w:lang w:val="en-US" w:eastAsia="en-US" w:bidi="en-US"/>
      </w:rPr>
    </w:lvl>
    <w:lvl w:ilvl="6" w:tplc="1C763F64">
      <w:numFmt w:val="bullet"/>
      <w:lvlText w:val="•"/>
      <w:lvlJc w:val="left"/>
      <w:pPr>
        <w:ind w:left="4298" w:hanging="240"/>
      </w:pPr>
      <w:rPr>
        <w:rFonts w:hint="default"/>
        <w:lang w:val="en-US" w:eastAsia="en-US" w:bidi="en-US"/>
      </w:rPr>
    </w:lvl>
    <w:lvl w:ilvl="7" w:tplc="366C3D5E">
      <w:numFmt w:val="bullet"/>
      <w:lvlText w:val="•"/>
      <w:lvlJc w:val="left"/>
      <w:pPr>
        <w:ind w:left="4957" w:hanging="240"/>
      </w:pPr>
      <w:rPr>
        <w:rFonts w:hint="default"/>
        <w:lang w:val="en-US" w:eastAsia="en-US" w:bidi="en-US"/>
      </w:rPr>
    </w:lvl>
    <w:lvl w:ilvl="8" w:tplc="B2F02674">
      <w:numFmt w:val="bullet"/>
      <w:lvlText w:val="•"/>
      <w:lvlJc w:val="left"/>
      <w:pPr>
        <w:ind w:left="5617" w:hanging="240"/>
      </w:pPr>
      <w:rPr>
        <w:rFonts w:hint="default"/>
        <w:lang w:val="en-US" w:eastAsia="en-US" w:bidi="en-US"/>
      </w:rPr>
    </w:lvl>
  </w:abstractNum>
  <w:abstractNum w:abstractNumId="1">
    <w:nsid w:val="3E0764B8"/>
    <w:multiLevelType w:val="hybridMultilevel"/>
    <w:tmpl w:val="8AAC5E76"/>
    <w:lvl w:ilvl="0" w:tplc="570E09EA">
      <w:start w:val="1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3904030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en-US"/>
      </w:rPr>
    </w:lvl>
    <w:lvl w:ilvl="2" w:tplc="C548F69E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3" w:tplc="CEECAC70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en-US"/>
      </w:rPr>
    </w:lvl>
    <w:lvl w:ilvl="4" w:tplc="DC704EFC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en-US"/>
      </w:rPr>
    </w:lvl>
    <w:lvl w:ilvl="5" w:tplc="8A987752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en-US"/>
      </w:rPr>
    </w:lvl>
    <w:lvl w:ilvl="6" w:tplc="1AACA5F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en-US"/>
      </w:rPr>
    </w:lvl>
    <w:lvl w:ilvl="7" w:tplc="84289C8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en-US"/>
      </w:rPr>
    </w:lvl>
    <w:lvl w:ilvl="8" w:tplc="FD8ED3B0">
      <w:numFmt w:val="bullet"/>
      <w:lvlText w:val="•"/>
      <w:lvlJc w:val="left"/>
      <w:pPr>
        <w:ind w:left="5569" w:hanging="360"/>
      </w:pPr>
      <w:rPr>
        <w:rFonts w:hint="default"/>
        <w:lang w:val="en-US" w:eastAsia="en-US" w:bidi="en-US"/>
      </w:rPr>
    </w:lvl>
  </w:abstractNum>
  <w:abstractNum w:abstractNumId="2">
    <w:nsid w:val="4D6C7E69"/>
    <w:multiLevelType w:val="hybridMultilevel"/>
    <w:tmpl w:val="CE36836A"/>
    <w:lvl w:ilvl="0" w:tplc="E1B43AB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en-US"/>
      </w:rPr>
    </w:lvl>
    <w:lvl w:ilvl="1" w:tplc="D9A8859A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en-US"/>
      </w:rPr>
    </w:lvl>
    <w:lvl w:ilvl="2" w:tplc="C7126F5C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en-US"/>
      </w:rPr>
    </w:lvl>
    <w:lvl w:ilvl="3" w:tplc="B528698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4" w:tplc="0E30CB02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en-US"/>
      </w:rPr>
    </w:lvl>
    <w:lvl w:ilvl="5" w:tplc="9560FE28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en-US"/>
      </w:rPr>
    </w:lvl>
    <w:lvl w:ilvl="6" w:tplc="F06601D2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en-US"/>
      </w:rPr>
    </w:lvl>
    <w:lvl w:ilvl="7" w:tplc="13142A76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en-US"/>
      </w:rPr>
    </w:lvl>
    <w:lvl w:ilvl="8" w:tplc="6D444CF8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26AA"/>
    <w:rsid w:val="00005D44"/>
    <w:rsid w:val="003826AA"/>
    <w:rsid w:val="00B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 INCREDIBLE</cp:lastModifiedBy>
  <cp:revision>3</cp:revision>
  <dcterms:created xsi:type="dcterms:W3CDTF">2018-09-13T01:36:00Z</dcterms:created>
  <dcterms:modified xsi:type="dcterms:W3CDTF">2018-09-13T10:58:00Z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</Properties>
</file>