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AAC" w:rsidRDefault="00515AAC" w:rsidP="00515AAC">
      <w:pPr>
        <w:jc w:val="center"/>
        <w:rPr>
          <w:rFonts w:ascii="Times New Roman" w:hAnsi="Times New Roman"/>
          <w:b/>
          <w:lang w:val="sv-SE"/>
        </w:rPr>
      </w:pPr>
      <w:r>
        <w:rPr>
          <w:rFonts w:ascii="Times New Roman" w:hAnsi="Times New Roman"/>
          <w:b/>
          <w:noProof/>
          <w:lang w:val="id-ID" w:eastAsia="id-ID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2410460</wp:posOffset>
            </wp:positionH>
            <wp:positionV relativeFrom="paragraph">
              <wp:posOffset>0</wp:posOffset>
            </wp:positionV>
            <wp:extent cx="831850" cy="914400"/>
            <wp:effectExtent l="19050" t="0" r="6350" b="0"/>
            <wp:wrapNone/>
            <wp:docPr id="162" name="Picture 162" descr="logojpnbaru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logojpnbaru cop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914400"/>
                    </a:xfrm>
                    <a:prstGeom prst="rect">
                      <a:avLst/>
                    </a:prstGeom>
                    <a:solidFill>
                      <a:srgbClr val="333333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5AAC" w:rsidRDefault="00515AAC" w:rsidP="00515AAC">
      <w:pPr>
        <w:pStyle w:val="Heading3"/>
        <w:jc w:val="both"/>
        <w:rPr>
          <w:lang w:val="sv-SE"/>
        </w:rPr>
      </w:pPr>
      <w:r>
        <w:rPr>
          <w:lang w:val="sv-SE"/>
        </w:rPr>
        <w:t>SULIT</w:t>
      </w:r>
    </w:p>
    <w:p w:rsidR="00515AAC" w:rsidRDefault="00515AAC" w:rsidP="00515AAC">
      <w:pPr>
        <w:rPr>
          <w:b/>
          <w:lang w:val="sv-SE"/>
        </w:rPr>
      </w:pPr>
      <w:r>
        <w:rPr>
          <w:b/>
          <w:lang w:val="sv-SE"/>
        </w:rPr>
        <w:t>4551/1</w:t>
      </w:r>
    </w:p>
    <w:p w:rsidR="00515AAC" w:rsidRDefault="00515AAC" w:rsidP="00515AAC">
      <w:pPr>
        <w:rPr>
          <w:b/>
          <w:lang w:val="sv-SE"/>
        </w:rPr>
      </w:pPr>
      <w:r>
        <w:rPr>
          <w:b/>
          <w:lang w:val="sv-SE"/>
        </w:rPr>
        <w:t>Biologi</w:t>
      </w:r>
    </w:p>
    <w:p w:rsidR="00515AAC" w:rsidRDefault="00515AAC" w:rsidP="00515AAC">
      <w:pPr>
        <w:rPr>
          <w:b/>
          <w:lang w:val="sv-SE"/>
        </w:rPr>
      </w:pPr>
      <w:r>
        <w:rPr>
          <w:b/>
          <w:lang w:val="sv-SE"/>
        </w:rPr>
        <w:t>Kertas 1</w:t>
      </w:r>
    </w:p>
    <w:p w:rsidR="00515AAC" w:rsidRDefault="00515AAC" w:rsidP="00515AAC">
      <w:pPr>
        <w:rPr>
          <w:b/>
          <w:lang w:val="sv-SE"/>
        </w:rPr>
      </w:pPr>
      <w:r>
        <w:rPr>
          <w:b/>
          <w:lang w:val="sv-SE"/>
        </w:rPr>
        <w:t xml:space="preserve">September </w:t>
      </w:r>
    </w:p>
    <w:p w:rsidR="00515AAC" w:rsidRDefault="00515AAC" w:rsidP="00515AAC">
      <w:pPr>
        <w:rPr>
          <w:b/>
          <w:lang w:val="sv-SE"/>
        </w:rPr>
      </w:pPr>
      <w:r>
        <w:rPr>
          <w:b/>
          <w:lang w:val="sv-SE"/>
        </w:rPr>
        <w:t>2014</w:t>
      </w:r>
    </w:p>
    <w:p w:rsidR="00515AAC" w:rsidRDefault="00515AAC" w:rsidP="00515AAC">
      <w:pPr>
        <w:rPr>
          <w:rFonts w:ascii="Bodoni Book" w:hAnsi="Bodoni Book"/>
          <w:b/>
          <w:lang w:val="sv-SE"/>
        </w:rPr>
      </w:pPr>
      <w:r>
        <w:rPr>
          <w:b/>
          <w:sz w:val="20"/>
          <w:lang w:val="sv-SE"/>
        </w:rPr>
        <w:t xml:space="preserve">1 1/4 </w:t>
      </w:r>
      <w:r>
        <w:rPr>
          <w:b/>
          <w:sz w:val="16"/>
          <w:lang w:val="sv-SE"/>
        </w:rPr>
        <w:t xml:space="preserve"> </w:t>
      </w:r>
      <w:r>
        <w:rPr>
          <w:b/>
          <w:lang w:val="sv-SE"/>
        </w:rPr>
        <w:t>jam</w:t>
      </w:r>
      <w:r>
        <w:rPr>
          <w:b/>
          <w:lang w:val="sv-SE"/>
        </w:rPr>
        <w:tab/>
      </w:r>
    </w:p>
    <w:p w:rsidR="00515AAC" w:rsidRDefault="00515AAC" w:rsidP="00515AAC">
      <w:pPr>
        <w:jc w:val="center"/>
        <w:rPr>
          <w:b/>
          <w:sz w:val="28"/>
          <w:lang w:val="fi-FI"/>
        </w:rPr>
      </w:pPr>
      <w:r>
        <w:rPr>
          <w:b/>
          <w:sz w:val="28"/>
          <w:lang w:val="fi-FI"/>
        </w:rPr>
        <w:t>JABATAN PELAJARAN TERENGGANU</w:t>
      </w:r>
    </w:p>
    <w:p w:rsidR="00515AAC" w:rsidRDefault="00515AAC" w:rsidP="00515AAC">
      <w:pPr>
        <w:jc w:val="center"/>
        <w:rPr>
          <w:b/>
          <w:lang w:val="fi-FI"/>
        </w:rPr>
      </w:pPr>
    </w:p>
    <w:p w:rsidR="00515AAC" w:rsidRDefault="00515AAC" w:rsidP="00515AAC">
      <w:pPr>
        <w:jc w:val="center"/>
        <w:rPr>
          <w:b/>
          <w:lang w:val="fi-FI"/>
        </w:rPr>
      </w:pPr>
    </w:p>
    <w:p w:rsidR="00515AAC" w:rsidRDefault="00515AAC" w:rsidP="00515AAC">
      <w:pPr>
        <w:jc w:val="center"/>
        <w:rPr>
          <w:rFonts w:ascii="Bodoni Book" w:hAnsi="Bodoni Book"/>
          <w:b/>
          <w:lang w:val="es-GT"/>
        </w:rPr>
      </w:pPr>
      <w:r>
        <w:rPr>
          <w:rFonts w:ascii="Bodoni Book" w:hAnsi="Bodoni Book"/>
          <w:b/>
          <w:lang w:val="es-GT"/>
        </w:rPr>
        <w:t xml:space="preserve"> PEPERIKSAAN PERCUBAAN SPM 2014</w:t>
      </w:r>
    </w:p>
    <w:p w:rsidR="00515AAC" w:rsidRDefault="00515AAC" w:rsidP="00515AAC">
      <w:pPr>
        <w:jc w:val="center"/>
        <w:rPr>
          <w:rFonts w:ascii="Bodoni Book" w:hAnsi="Bodoni Book"/>
          <w:b/>
          <w:lang w:val="es-GT"/>
        </w:rPr>
      </w:pPr>
      <w:r>
        <w:rPr>
          <w:rFonts w:ascii="Bodoni Book" w:hAnsi="Bodoni Book"/>
          <w:b/>
          <w:lang w:val="es-GT"/>
        </w:rPr>
        <w:t>TINGKATAN LIMA</w:t>
      </w:r>
    </w:p>
    <w:p w:rsidR="00515AAC" w:rsidRDefault="00515AAC" w:rsidP="00515AAC">
      <w:pPr>
        <w:jc w:val="center"/>
        <w:rPr>
          <w:rFonts w:ascii="Bodoni Book" w:hAnsi="Bodoni Book"/>
          <w:b/>
          <w:lang w:val="es-GT"/>
        </w:rPr>
      </w:pPr>
      <w:r>
        <w:rPr>
          <w:rFonts w:ascii="Bodoni Book" w:hAnsi="Bodoni Book"/>
          <w:b/>
          <w:lang w:val="es-GT"/>
        </w:rPr>
        <w:t>SIJIL PELAJARAN MALAYSIA</w:t>
      </w:r>
    </w:p>
    <w:p w:rsidR="00515AAC" w:rsidRDefault="00515AAC" w:rsidP="00515AAC">
      <w:pPr>
        <w:jc w:val="center"/>
        <w:rPr>
          <w:rFonts w:ascii="Bodoni Book" w:hAnsi="Bodoni Book"/>
          <w:lang w:val="es-GT"/>
        </w:rPr>
      </w:pPr>
    </w:p>
    <w:p w:rsidR="00515AAC" w:rsidRDefault="00515AAC" w:rsidP="00515AAC">
      <w:pPr>
        <w:jc w:val="center"/>
        <w:rPr>
          <w:rFonts w:ascii="Bodoni Book" w:hAnsi="Bodoni Book"/>
          <w:lang w:val="es-GT"/>
        </w:rPr>
      </w:pPr>
    </w:p>
    <w:p w:rsidR="00515AAC" w:rsidRDefault="002A3845" w:rsidP="00515AAC">
      <w:pPr>
        <w:jc w:val="center"/>
        <w:rPr>
          <w:rFonts w:ascii="Bodoni Book" w:hAnsi="Bodoni Book"/>
          <w:lang w:val="es-GT"/>
        </w:rPr>
      </w:pPr>
      <w:r>
        <w:rPr>
          <w:rFonts w:ascii="Bodoni Book" w:hAnsi="Bodoni Book"/>
          <w:noProof/>
        </w:rPr>
        <w:pict>
          <v:line id="_x0000_s1183" style="position:absolute;left:0;text-align:left;z-index:251785216" from="3.6pt,0" to="428.4pt,0" o:allowincell="f" strokeweight="4.5pt">
            <v:stroke linestyle="thickThin"/>
          </v:line>
        </w:pict>
      </w:r>
    </w:p>
    <w:p w:rsidR="00515AAC" w:rsidRDefault="00515AAC" w:rsidP="00515AAC">
      <w:pPr>
        <w:jc w:val="center"/>
        <w:rPr>
          <w:b/>
          <w:lang w:val="es-GT"/>
        </w:rPr>
      </w:pPr>
    </w:p>
    <w:p w:rsidR="00515AAC" w:rsidRDefault="00515AAC" w:rsidP="00515AAC">
      <w:pPr>
        <w:pStyle w:val="Heading1"/>
        <w:jc w:val="center"/>
        <w:rPr>
          <w:rFonts w:ascii="Times New Roman" w:hAnsi="Times New Roman"/>
          <w:lang w:val="sv-SE"/>
        </w:rPr>
      </w:pPr>
      <w:r>
        <w:rPr>
          <w:rFonts w:ascii="Times New Roman" w:hAnsi="Times New Roman"/>
          <w:lang w:val="sv-SE"/>
        </w:rPr>
        <w:t>BIOLOGI</w:t>
      </w:r>
    </w:p>
    <w:p w:rsidR="00515AAC" w:rsidRDefault="00515AAC" w:rsidP="00515AAC">
      <w:pPr>
        <w:rPr>
          <w:lang w:val="sv-SE"/>
        </w:rPr>
      </w:pPr>
    </w:p>
    <w:p w:rsidR="00515AAC" w:rsidRDefault="00515AAC" w:rsidP="00515AAC">
      <w:pPr>
        <w:jc w:val="center"/>
        <w:rPr>
          <w:lang w:val="sv-SE"/>
        </w:rPr>
      </w:pPr>
      <w:r>
        <w:rPr>
          <w:lang w:val="sv-SE"/>
        </w:rPr>
        <w:t>Kertas 1</w:t>
      </w:r>
    </w:p>
    <w:p w:rsidR="00515AAC" w:rsidRDefault="00515AAC" w:rsidP="00515AAC">
      <w:pPr>
        <w:jc w:val="center"/>
        <w:rPr>
          <w:lang w:val="sv-SE"/>
        </w:rPr>
      </w:pPr>
    </w:p>
    <w:p w:rsidR="00515AAC" w:rsidRDefault="00515AAC" w:rsidP="00515AAC">
      <w:pPr>
        <w:jc w:val="center"/>
        <w:rPr>
          <w:lang w:val="sv-SE"/>
        </w:rPr>
      </w:pPr>
      <w:r>
        <w:rPr>
          <w:lang w:val="sv-SE"/>
        </w:rPr>
        <w:t>Satu jam lima belas minit</w:t>
      </w:r>
    </w:p>
    <w:p w:rsidR="00515AAC" w:rsidRDefault="00515AAC" w:rsidP="00515AAC">
      <w:pPr>
        <w:jc w:val="center"/>
        <w:rPr>
          <w:lang w:val="sv-SE"/>
        </w:rPr>
      </w:pPr>
    </w:p>
    <w:p w:rsidR="00515AAC" w:rsidRDefault="00515AAC" w:rsidP="00515AAC">
      <w:pPr>
        <w:jc w:val="center"/>
        <w:rPr>
          <w:lang w:val="sv-SE"/>
        </w:rPr>
      </w:pPr>
    </w:p>
    <w:p w:rsidR="00515AAC" w:rsidRDefault="002A3845" w:rsidP="00515AAC">
      <w:pPr>
        <w:jc w:val="center"/>
        <w:rPr>
          <w:rFonts w:ascii="Bodoni Book" w:hAnsi="Bodoni Book"/>
          <w:lang w:val="sv-SE"/>
        </w:rPr>
      </w:pPr>
      <w:r>
        <w:rPr>
          <w:rFonts w:ascii="Bodoni Book" w:hAnsi="Bodoni Book"/>
          <w:noProof/>
        </w:rPr>
        <w:pict>
          <v:line id="_x0000_s1184" style="position:absolute;left:0;text-align:left;z-index:251786240" from="3.6pt,4.05pt" to="428.4pt,4.05pt" o:allowincell="f" strokeweight="4.5pt">
            <v:stroke linestyle="thinThick"/>
          </v:line>
        </w:pict>
      </w:r>
    </w:p>
    <w:p w:rsidR="00515AAC" w:rsidRDefault="00515AAC" w:rsidP="00515AAC">
      <w:pPr>
        <w:jc w:val="center"/>
        <w:rPr>
          <w:rFonts w:ascii="Bodoni Book" w:hAnsi="Bodoni Book"/>
          <w:lang w:val="sv-SE"/>
        </w:rPr>
      </w:pPr>
    </w:p>
    <w:p w:rsidR="00515AAC" w:rsidRDefault="00515AAC" w:rsidP="00515AAC">
      <w:pPr>
        <w:pStyle w:val="Heading2"/>
        <w:ind w:left="720"/>
        <w:rPr>
          <w:i w:val="0"/>
          <w:sz w:val="24"/>
          <w:lang w:val="sv-SE"/>
        </w:rPr>
      </w:pPr>
      <w:r>
        <w:rPr>
          <w:i w:val="0"/>
          <w:sz w:val="24"/>
          <w:lang w:val="sv-SE"/>
        </w:rPr>
        <w:t>JANGAN BUKA KERTAS SOALAN INI SEHINGGA DIBERITAHU</w:t>
      </w:r>
    </w:p>
    <w:p w:rsidR="00515AAC" w:rsidRDefault="00515AAC" w:rsidP="00515AAC">
      <w:pPr>
        <w:rPr>
          <w:lang w:val="sv-SE"/>
        </w:rPr>
      </w:pPr>
    </w:p>
    <w:p w:rsidR="00515AAC" w:rsidRDefault="00515AAC" w:rsidP="00515AAC">
      <w:pPr>
        <w:rPr>
          <w:lang w:val="sv-SE"/>
        </w:rPr>
      </w:pPr>
    </w:p>
    <w:p w:rsidR="00515AAC" w:rsidRDefault="00515AAC" w:rsidP="00515AAC">
      <w:pPr>
        <w:rPr>
          <w:lang w:val="sv-SE"/>
        </w:rPr>
      </w:pPr>
    </w:p>
    <w:p w:rsidR="00515AAC" w:rsidRDefault="00515AAC" w:rsidP="00515AAC">
      <w:pPr>
        <w:numPr>
          <w:ilvl w:val="0"/>
          <w:numId w:val="11"/>
        </w:numPr>
        <w:jc w:val="both"/>
        <w:rPr>
          <w:i/>
        </w:rPr>
      </w:pPr>
      <w:r>
        <w:rPr>
          <w:i/>
        </w:rPr>
        <w:t>Kertas soalan ini mengandungi 50 soalan.</w:t>
      </w:r>
    </w:p>
    <w:p w:rsidR="00515AAC" w:rsidRDefault="00515AAC" w:rsidP="00515AAC">
      <w:pPr>
        <w:numPr>
          <w:ilvl w:val="0"/>
          <w:numId w:val="11"/>
        </w:numPr>
        <w:jc w:val="both"/>
        <w:rPr>
          <w:i/>
        </w:rPr>
      </w:pPr>
      <w:r>
        <w:rPr>
          <w:i/>
        </w:rPr>
        <w:t>Kertas soalan ini disediakan dalam dwibahasa.</w:t>
      </w:r>
    </w:p>
    <w:p w:rsidR="00515AAC" w:rsidRDefault="00515AAC" w:rsidP="00515AAC">
      <w:pPr>
        <w:numPr>
          <w:ilvl w:val="0"/>
          <w:numId w:val="11"/>
        </w:numPr>
        <w:jc w:val="both"/>
        <w:rPr>
          <w:i/>
        </w:rPr>
      </w:pPr>
      <w:r>
        <w:rPr>
          <w:i/>
        </w:rPr>
        <w:t>Jawab semua soalan.</w:t>
      </w:r>
    </w:p>
    <w:p w:rsidR="00515AAC" w:rsidRDefault="00515AAC" w:rsidP="00515AAC">
      <w:pPr>
        <w:numPr>
          <w:ilvl w:val="0"/>
          <w:numId w:val="11"/>
        </w:numPr>
        <w:jc w:val="both"/>
        <w:rPr>
          <w:i/>
        </w:rPr>
      </w:pPr>
      <w:r>
        <w:rPr>
          <w:i/>
        </w:rPr>
        <w:t>Jawab dengan menghitamkan ruangan yang betul pada kertas jawapan yang disediakan.</w:t>
      </w:r>
    </w:p>
    <w:p w:rsidR="00515AAC" w:rsidRDefault="00515AAC" w:rsidP="00515AAC">
      <w:pPr>
        <w:numPr>
          <w:ilvl w:val="0"/>
          <w:numId w:val="11"/>
        </w:numPr>
        <w:jc w:val="both"/>
        <w:rPr>
          <w:i/>
        </w:rPr>
      </w:pPr>
      <w:r>
        <w:rPr>
          <w:i/>
        </w:rPr>
        <w:t>Sekiranya anda hendak menukarkan jawapan, padamkan tanda yang telah dibuat. Kemudian hitamkan jawapan yang baru.</w:t>
      </w:r>
    </w:p>
    <w:p w:rsidR="00515AAC" w:rsidRDefault="00515AAC" w:rsidP="00515AAC">
      <w:pPr>
        <w:numPr>
          <w:ilvl w:val="0"/>
          <w:numId w:val="11"/>
        </w:numPr>
        <w:jc w:val="both"/>
        <w:rPr>
          <w:i/>
        </w:rPr>
      </w:pPr>
      <w:r>
        <w:rPr>
          <w:i/>
        </w:rPr>
        <w:t>Rajah yang mengiringi soalan dimaksudkan untuk memberi maklumat yang berguna bagi menjawab soalan. Rajah tidak dilukis mengikut skala kecuali dinyatakan.</w:t>
      </w:r>
    </w:p>
    <w:p w:rsidR="00515AAC" w:rsidRPr="001B30D2" w:rsidRDefault="00515AAC" w:rsidP="00515AAC">
      <w:pPr>
        <w:numPr>
          <w:ilvl w:val="0"/>
          <w:numId w:val="11"/>
        </w:numPr>
        <w:jc w:val="both"/>
        <w:rPr>
          <w:i/>
          <w:lang w:val="sv-SE"/>
        </w:rPr>
      </w:pPr>
      <w:r w:rsidRPr="001B30D2">
        <w:rPr>
          <w:i/>
          <w:lang w:val="sv-SE"/>
        </w:rPr>
        <w:t>Anda dibenarkan menggunakan kalkulatur saintifik yang tidak boleh diprogram.</w:t>
      </w:r>
    </w:p>
    <w:p w:rsidR="00515AAC" w:rsidRDefault="00515AAC" w:rsidP="00515AAC">
      <w:pPr>
        <w:jc w:val="both"/>
        <w:rPr>
          <w:i/>
          <w:lang w:val="sv-SE"/>
        </w:rPr>
      </w:pPr>
    </w:p>
    <w:p w:rsidR="00DD3E7A" w:rsidRDefault="00DD3E7A" w:rsidP="00515AAC">
      <w:pPr>
        <w:jc w:val="both"/>
        <w:rPr>
          <w:i/>
          <w:lang w:val="sv-SE"/>
        </w:rPr>
      </w:pPr>
    </w:p>
    <w:p w:rsidR="00DD3E7A" w:rsidRDefault="00DD3E7A" w:rsidP="00515AAC">
      <w:pPr>
        <w:jc w:val="both"/>
        <w:rPr>
          <w:i/>
          <w:lang w:val="sv-SE"/>
        </w:rPr>
      </w:pPr>
    </w:p>
    <w:p w:rsidR="00515AAC" w:rsidRDefault="002A3845" w:rsidP="00515AAC">
      <w:pPr>
        <w:jc w:val="both"/>
        <w:rPr>
          <w:i/>
          <w:lang w:val="sv-SE"/>
        </w:rPr>
      </w:pPr>
      <w:r>
        <w:rPr>
          <w:i/>
          <w:noProof/>
          <w:sz w:val="20"/>
        </w:rPr>
        <w:pict>
          <v:line id="_x0000_s1185" style="position:absolute;left:0;text-align:left;z-index:251787264" from="0,5.8pt" to="405pt,5.8pt" strokeweight="1.5pt"/>
        </w:pict>
      </w:r>
    </w:p>
    <w:p w:rsidR="00515AAC" w:rsidRDefault="00515AAC" w:rsidP="00515AAC">
      <w:pPr>
        <w:pStyle w:val="Heading4"/>
        <w:rPr>
          <w:rFonts w:ascii="Times New Roman" w:hAnsi="Times New Roman"/>
        </w:rPr>
      </w:pPr>
      <w:r>
        <w:t>Kertas soalan ini mengandungi 3</w:t>
      </w:r>
      <w:r w:rsidR="00D37AB9">
        <w:t>0</w:t>
      </w:r>
      <w:r>
        <w:t xml:space="preserve"> halaman bercetak</w:t>
      </w:r>
    </w:p>
    <w:p w:rsidR="00515AAC" w:rsidRDefault="00515AAC" w:rsidP="00DD3E7A">
      <w:pPr>
        <w:rPr>
          <w:rFonts w:ascii="Times New Roman" w:hAnsi="Times New Roman"/>
          <w:b/>
          <w:sz w:val="22"/>
          <w:lang w:val="da-DK"/>
        </w:rPr>
      </w:pPr>
      <w:r>
        <w:rPr>
          <w:rFonts w:ascii="Times New Roman" w:hAnsi="Times New Roman"/>
          <w:b/>
          <w:sz w:val="22"/>
          <w:lang w:val="da-DK"/>
        </w:rPr>
        <w:tab/>
      </w:r>
      <w:r>
        <w:rPr>
          <w:rFonts w:ascii="Times New Roman" w:hAnsi="Times New Roman"/>
          <w:b/>
          <w:sz w:val="22"/>
          <w:lang w:val="da-DK"/>
        </w:rPr>
        <w:tab/>
      </w:r>
      <w:r>
        <w:rPr>
          <w:rFonts w:ascii="Times New Roman" w:hAnsi="Times New Roman"/>
          <w:b/>
          <w:sz w:val="22"/>
          <w:lang w:val="da-DK"/>
        </w:rPr>
        <w:tab/>
      </w:r>
      <w:r>
        <w:rPr>
          <w:rFonts w:ascii="Times New Roman" w:hAnsi="Times New Roman"/>
          <w:b/>
          <w:sz w:val="22"/>
          <w:lang w:val="da-DK"/>
        </w:rPr>
        <w:tab/>
      </w:r>
      <w:r>
        <w:rPr>
          <w:rFonts w:ascii="Times New Roman" w:hAnsi="Times New Roman"/>
          <w:b/>
          <w:sz w:val="22"/>
          <w:lang w:val="da-DK"/>
        </w:rPr>
        <w:tab/>
      </w:r>
      <w:r>
        <w:rPr>
          <w:rFonts w:ascii="Times New Roman" w:hAnsi="Times New Roman"/>
          <w:b/>
          <w:sz w:val="22"/>
          <w:lang w:val="da-DK"/>
        </w:rPr>
        <w:tab/>
      </w:r>
    </w:p>
    <w:p w:rsidR="00515AAC" w:rsidRDefault="00515AAC" w:rsidP="00515AAC">
      <w:pPr>
        <w:rPr>
          <w:rFonts w:ascii="Times New Roman" w:hAnsi="Times New Roman"/>
          <w:b/>
          <w:sz w:val="22"/>
          <w:lang w:val="da-DK"/>
        </w:rPr>
      </w:pPr>
    </w:p>
    <w:p w:rsidR="00515AAC" w:rsidRDefault="00515AAC" w:rsidP="00515AAC">
      <w:pPr>
        <w:rPr>
          <w:rFonts w:ascii="Times New Roman" w:hAnsi="Times New Roman"/>
          <w:b/>
          <w:sz w:val="20"/>
          <w:lang w:val="da-DK"/>
        </w:rPr>
      </w:pPr>
    </w:p>
    <w:p w:rsidR="00515AAC" w:rsidRDefault="00515AAC" w:rsidP="00515AAC">
      <w:pPr>
        <w:rPr>
          <w:rFonts w:ascii="Times New Roman" w:hAnsi="Times New Roman"/>
          <w:b/>
          <w:sz w:val="20"/>
          <w:lang w:val="da-DK"/>
        </w:rPr>
      </w:pPr>
    </w:p>
    <w:tbl>
      <w:tblPr>
        <w:tblW w:w="9480" w:type="dxa"/>
        <w:tblLook w:val="01E0" w:firstRow="1" w:lastRow="1" w:firstColumn="1" w:lastColumn="1" w:noHBand="0" w:noVBand="0"/>
      </w:tblPr>
      <w:tblGrid>
        <w:gridCol w:w="648"/>
        <w:gridCol w:w="8832"/>
      </w:tblGrid>
      <w:tr w:rsidR="00515AAC" w:rsidTr="00B257ED">
        <w:trPr>
          <w:trHeight w:val="5760"/>
        </w:trPr>
        <w:tc>
          <w:tcPr>
            <w:tcW w:w="648" w:type="dxa"/>
          </w:tcPr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832" w:type="dxa"/>
          </w:tcPr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Diagram 1 shows an organelle of a cell.</w:t>
            </w: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Rajah 1 menunjukkan organel yang terdapat di dalam  suatu</w:t>
            </w:r>
            <w:r>
              <w:rPr>
                <w:rFonts w:ascii="Times New Roman" w:hAnsi="Times New Roman"/>
              </w:rPr>
              <w:t xml:space="preserve"> sel.</w:t>
            </w: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  <w:p w:rsidR="00515AAC" w:rsidRDefault="002A3845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margin-left:120.6pt;margin-top:6.25pt;width:86.1pt;height:36.35pt;z-index:251663360" stroked="f">
                  <v:textbox style="mso-next-textbox:#_x0000_s1032">
                    <w:txbxContent>
                      <w:p w:rsidR="00D37AB9" w:rsidRDefault="00D37AB9" w:rsidP="00515AAC">
                        <w:r>
                          <w:t>Diagram 1</w:t>
                        </w:r>
                      </w:p>
                      <w:p w:rsidR="00D37AB9" w:rsidRDefault="00D37AB9" w:rsidP="00515AAC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Rajah 1</w:t>
                        </w:r>
                      </w:p>
                    </w:txbxContent>
                  </v:textbox>
                </v:shape>
              </w:pict>
            </w:r>
          </w:p>
          <w:p w:rsidR="00515AAC" w:rsidRDefault="00B257ED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id-ID" w:eastAsia="id-ID"/>
              </w:rPr>
              <w:drawing>
                <wp:anchor distT="0" distB="0" distL="114300" distR="114300" simplePos="0" relativeHeight="251801600" behindDoc="1" locked="0" layoutInCell="1" allowOverlap="1">
                  <wp:simplePos x="0" y="0"/>
                  <wp:positionH relativeFrom="column">
                    <wp:posOffset>1340485</wp:posOffset>
                  </wp:positionH>
                  <wp:positionV relativeFrom="paragraph">
                    <wp:posOffset>-1115695</wp:posOffset>
                  </wp:positionV>
                  <wp:extent cx="1642745" cy="1001395"/>
                  <wp:effectExtent l="19050" t="0" r="0" b="0"/>
                  <wp:wrapTight wrapText="bothSides">
                    <wp:wrapPolygon edited="0">
                      <wp:start x="-250" y="0"/>
                      <wp:lineTo x="-250" y="21367"/>
                      <wp:lineTo x="21542" y="21367"/>
                      <wp:lineTo x="21542" y="0"/>
                      <wp:lineTo x="-250" y="0"/>
                    </wp:wrapPolygon>
                  </wp:wrapTight>
                  <wp:docPr id="25" name="Picture 27" descr="D:\My Documents\RAJAH BIO\RTOPIK 2\KLOROPL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My Documents\RAJAH BIO\RTOPIK 2\KLOROPL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745" cy="1001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</w:t>
            </w: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Which of the following processes occurs in this organelle ?</w:t>
            </w:r>
          </w:p>
          <w:p w:rsidR="00515AAC" w:rsidRDefault="00515AAC" w:rsidP="00B257ED">
            <w:pPr>
              <w:tabs>
                <w:tab w:val="left" w:pos="540"/>
              </w:tabs>
              <w:rPr>
                <w:rFonts w:ascii="Times New Roman" w:hAnsi="Times New Roman"/>
                <w:i/>
                <w:lang w:val="sv-SE"/>
              </w:rPr>
            </w:pPr>
            <w:r>
              <w:rPr>
                <w:rFonts w:ascii="Times New Roman" w:hAnsi="Times New Roman"/>
                <w:i/>
                <w:lang w:val="sv-SE"/>
              </w:rPr>
              <w:t>Antara proses berikut, yang manakah berlaku dalam sel ini?</w:t>
            </w:r>
          </w:p>
          <w:p w:rsidR="00515AAC" w:rsidRDefault="00515AAC" w:rsidP="00B257ED">
            <w:pPr>
              <w:tabs>
                <w:tab w:val="left" w:pos="540"/>
              </w:tabs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 xml:space="preserve"> </w:t>
            </w:r>
          </w:p>
          <w:p w:rsidR="00515AAC" w:rsidRDefault="00515AAC" w:rsidP="00B257ED">
            <w:pPr>
              <w:tabs>
                <w:tab w:val="left" w:pos="0"/>
                <w:tab w:val="left" w:pos="3534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  Photosynthesis                                 C   Synthesis of enzyme</w:t>
            </w:r>
          </w:p>
          <w:p w:rsidR="00515AAC" w:rsidRDefault="00515AAC" w:rsidP="00B257ED">
            <w:pPr>
              <w:tabs>
                <w:tab w:val="left" w:pos="540"/>
              </w:tabs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    </w:t>
            </w:r>
            <w:r>
              <w:rPr>
                <w:rFonts w:ascii="Times New Roman" w:hAnsi="Times New Roman"/>
                <w:i/>
              </w:rPr>
              <w:t>Fotosintesis                                            Sintesis enzim</w:t>
            </w:r>
          </w:p>
          <w:p w:rsidR="00515AAC" w:rsidRDefault="00515AAC" w:rsidP="00B257ED">
            <w:pPr>
              <w:tabs>
                <w:tab w:val="left" w:pos="540"/>
              </w:tabs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tabs>
                <w:tab w:val="left" w:pos="54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B   Synthesis of protein       </w:t>
            </w:r>
            <w:r w:rsidR="00B257ED">
              <w:rPr>
                <w:rFonts w:ascii="Times New Roman" w:hAnsi="Times New Roman"/>
              </w:rPr>
              <w:t xml:space="preserve">                  D   Generation of </w:t>
            </w:r>
            <w:r>
              <w:rPr>
                <w:rFonts w:ascii="Times New Roman" w:hAnsi="Times New Roman"/>
              </w:rPr>
              <w:t xml:space="preserve"> energy</w:t>
            </w:r>
          </w:p>
          <w:p w:rsidR="00515AAC" w:rsidRDefault="00515AAC" w:rsidP="00B257ED">
            <w:pPr>
              <w:tabs>
                <w:tab w:val="left" w:pos="540"/>
              </w:tabs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    </w:t>
            </w:r>
            <w:r>
              <w:rPr>
                <w:rFonts w:ascii="Times New Roman" w:hAnsi="Times New Roman"/>
                <w:i/>
              </w:rPr>
              <w:t xml:space="preserve">Sintesis protein                                      Penjanaan tenaga     </w:t>
            </w: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</w:tc>
      </w:tr>
      <w:tr w:rsidR="00515AAC" w:rsidTr="00B257ED">
        <w:tc>
          <w:tcPr>
            <w:tcW w:w="648" w:type="dxa"/>
          </w:tcPr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832" w:type="dxa"/>
          </w:tcPr>
          <w:p w:rsidR="00515AAC" w:rsidRDefault="00515AAC" w:rsidP="00D30D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The following information refers to organelle </w:t>
            </w:r>
            <w:r w:rsidR="00D30D6E">
              <w:rPr>
                <w:rFonts w:ascii="Times New Roman" w:hAnsi="Times New Roman"/>
              </w:rPr>
              <w:t>P</w:t>
            </w:r>
            <w:r>
              <w:rPr>
                <w:rFonts w:ascii="Times New Roman" w:hAnsi="Times New Roman"/>
              </w:rPr>
              <w:t>.</w:t>
            </w:r>
          </w:p>
          <w:p w:rsidR="00515AAC" w:rsidRDefault="00515AAC" w:rsidP="00D30D6E">
            <w:pPr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i/>
                <w:lang w:val="sv-SE"/>
              </w:rPr>
              <w:t>Maklumat berikut merujuk kepada organel</w:t>
            </w:r>
            <w:r>
              <w:rPr>
                <w:rFonts w:ascii="Times New Roman" w:hAnsi="Times New Roman"/>
                <w:lang w:val="sv-SE"/>
              </w:rPr>
              <w:t xml:space="preserve"> </w:t>
            </w:r>
            <w:r w:rsidR="00D30D6E">
              <w:rPr>
                <w:rFonts w:ascii="Times New Roman" w:hAnsi="Times New Roman"/>
                <w:lang w:val="sv-SE"/>
              </w:rPr>
              <w:t>P</w:t>
            </w:r>
            <w:r>
              <w:rPr>
                <w:rFonts w:ascii="Times New Roman" w:hAnsi="Times New Roman"/>
                <w:lang w:val="sv-SE"/>
              </w:rPr>
              <w:t xml:space="preserve">       </w:t>
            </w: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515AAC" w:rsidRDefault="002A3845" w:rsidP="00B257ED">
            <w:pPr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033" type="#_x0000_t202" style="position:absolute;margin-left:14.85pt;margin-top:5.95pt;width:345.6pt;height:117.1pt;z-index:251664384" strokeweight="2.25pt">
                  <v:textbox style="mso-next-textbox:#_x0000_s1033">
                    <w:txbxContent>
                      <w:p w:rsidR="00D37AB9" w:rsidRDefault="00D37AB9" w:rsidP="00B257ED">
                        <w:r>
                          <w:t>●   Consists of two layer of membrane</w:t>
                        </w:r>
                      </w:p>
                      <w:p w:rsidR="00D37AB9" w:rsidRDefault="00D37AB9" w:rsidP="00D30D6E">
                        <w:pPr>
                          <w:rPr>
                            <w:i/>
                          </w:rPr>
                        </w:pPr>
                        <w:r>
                          <w:t xml:space="preserve">      </w:t>
                        </w:r>
                        <w:r>
                          <w:rPr>
                            <w:i/>
                          </w:rPr>
                          <w:t xml:space="preserve">Terdiri daripada dua lapisan membran </w:t>
                        </w:r>
                      </w:p>
                      <w:p w:rsidR="00D37AB9" w:rsidRDefault="00D37AB9" w:rsidP="00D30D6E">
                        <w:pPr>
                          <w:rPr>
                            <w:i/>
                          </w:rPr>
                        </w:pPr>
                      </w:p>
                      <w:p w:rsidR="00D37AB9" w:rsidRDefault="00D37AB9" w:rsidP="00D30D6E"/>
                      <w:p w:rsidR="00D37AB9" w:rsidRDefault="00D37AB9" w:rsidP="00D30D6E">
                        <w:r>
                          <w:t>●   The inner membrane folded to form cristae</w:t>
                        </w:r>
                      </w:p>
                      <w:p w:rsidR="00D37AB9" w:rsidRDefault="00D37AB9" w:rsidP="00D30D6E">
                        <w:pPr>
                          <w:rPr>
                            <w:i/>
                          </w:rPr>
                        </w:pPr>
                        <w:r>
                          <w:t xml:space="preserve">     </w:t>
                        </w:r>
                        <w:r>
                          <w:rPr>
                            <w:i/>
                          </w:rPr>
                          <w:t>Lapisan dalam berlipat-lipat membentuk kristae</w:t>
                        </w:r>
                      </w:p>
                      <w:p w:rsidR="00D37AB9" w:rsidRDefault="00D37AB9" w:rsidP="00D30D6E">
                        <w:pPr>
                          <w:rPr>
                            <w:i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  <w:lang w:val="sv-SE"/>
              </w:rPr>
            </w:pPr>
          </w:p>
          <w:p w:rsidR="00515AAC" w:rsidRDefault="00515AAC" w:rsidP="00D30D6E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What is organelle  </w:t>
            </w:r>
            <w:r w:rsidR="00D30D6E">
              <w:rPr>
                <w:rFonts w:ascii="Times New Roman" w:hAnsi="Times New Roman"/>
              </w:rPr>
              <w:t>P</w:t>
            </w:r>
            <w:r>
              <w:rPr>
                <w:rFonts w:ascii="Times New Roman" w:hAnsi="Times New Roman"/>
              </w:rPr>
              <w:t xml:space="preserve"> ?</w:t>
            </w:r>
          </w:p>
          <w:p w:rsidR="00515AAC" w:rsidRDefault="00515AAC" w:rsidP="00D30D6E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Apakah organel </w:t>
            </w:r>
            <w:r w:rsidR="00D30D6E">
              <w:rPr>
                <w:rFonts w:ascii="Times New Roman" w:hAnsi="Times New Roman"/>
                <w:i/>
              </w:rPr>
              <w:t>P</w:t>
            </w:r>
            <w:r>
              <w:rPr>
                <w:rFonts w:ascii="Times New Roman" w:hAnsi="Times New Roman"/>
                <w:i/>
              </w:rPr>
              <w:t xml:space="preserve"> ?</w:t>
            </w: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   </w:t>
            </w:r>
            <w:r w:rsidR="00D30D6E">
              <w:rPr>
                <w:rFonts w:ascii="Times New Roman" w:hAnsi="Times New Roman"/>
              </w:rPr>
              <w:t>Chloroplast</w:t>
            </w:r>
            <w:r>
              <w:rPr>
                <w:rFonts w:ascii="Times New Roman" w:hAnsi="Times New Roman"/>
              </w:rPr>
              <w:t xml:space="preserve">         </w:t>
            </w:r>
            <w:r w:rsidR="00D30D6E">
              <w:rPr>
                <w:rFonts w:ascii="Times New Roman" w:hAnsi="Times New Roman"/>
              </w:rPr>
              <w:t xml:space="preserve">                           </w:t>
            </w:r>
            <w:r>
              <w:rPr>
                <w:rFonts w:ascii="Times New Roman" w:hAnsi="Times New Roman"/>
              </w:rPr>
              <w:t>C   Golgi apparatus</w:t>
            </w:r>
          </w:p>
          <w:p w:rsidR="00515AAC" w:rsidRDefault="00D30D6E" w:rsidP="00D30D6E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     Kloroplas</w:t>
            </w:r>
            <w:r w:rsidR="00515AAC">
              <w:rPr>
                <w:rFonts w:ascii="Times New Roman" w:hAnsi="Times New Roman"/>
                <w:i/>
              </w:rPr>
              <w:t xml:space="preserve">                                            Jasad Golgi</w:t>
            </w: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  <w:p w:rsidR="00515AAC" w:rsidRDefault="00515AAC" w:rsidP="00D30D6E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B   </w:t>
            </w:r>
            <w:r w:rsidR="00D30D6E">
              <w:rPr>
                <w:rFonts w:ascii="Times New Roman" w:hAnsi="Times New Roman"/>
              </w:rPr>
              <w:t>Mitochondrion</w:t>
            </w:r>
            <w:r>
              <w:rPr>
                <w:rFonts w:ascii="Times New Roman" w:hAnsi="Times New Roman"/>
              </w:rPr>
              <w:t xml:space="preserve">         </w:t>
            </w:r>
            <w:r w:rsidR="00D30D6E">
              <w:rPr>
                <w:rFonts w:ascii="Times New Roman" w:hAnsi="Times New Roman"/>
              </w:rPr>
              <w:t xml:space="preserve">                      </w:t>
            </w:r>
            <w:r>
              <w:rPr>
                <w:rFonts w:ascii="Times New Roman" w:hAnsi="Times New Roman"/>
              </w:rPr>
              <w:t xml:space="preserve"> D  Endoplasmic reticulum   </w:t>
            </w:r>
          </w:p>
          <w:p w:rsidR="00515AAC" w:rsidRDefault="00515AAC" w:rsidP="00D30D6E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    </w:t>
            </w:r>
            <w:r w:rsidR="00D30D6E">
              <w:rPr>
                <w:rFonts w:ascii="Times New Roman" w:hAnsi="Times New Roman"/>
                <w:i/>
                <w:lang w:val="fi-FI"/>
              </w:rPr>
              <w:t>Mitokondria</w:t>
            </w:r>
            <w:r>
              <w:rPr>
                <w:rFonts w:ascii="Times New Roman" w:hAnsi="Times New Roman"/>
                <w:i/>
              </w:rPr>
              <w:t xml:space="preserve">              </w:t>
            </w:r>
            <w:r w:rsidR="00D30D6E">
              <w:rPr>
                <w:rFonts w:ascii="Times New Roman" w:hAnsi="Times New Roman"/>
                <w:i/>
              </w:rPr>
              <w:t xml:space="preserve">                           </w:t>
            </w:r>
            <w:r>
              <w:rPr>
                <w:rFonts w:ascii="Times New Roman" w:hAnsi="Times New Roman"/>
                <w:i/>
              </w:rPr>
              <w:t>Retikulum endoplasma</w:t>
            </w: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</w:t>
            </w:r>
          </w:p>
        </w:tc>
      </w:tr>
      <w:tr w:rsidR="00515AAC" w:rsidTr="00B2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8832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Diagram 2 shows the model of plasma membrane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  <w:lang w:val="sv-SE"/>
              </w:rPr>
            </w:pPr>
            <w:r>
              <w:rPr>
                <w:rFonts w:ascii="Times New Roman" w:hAnsi="Times New Roman"/>
                <w:i/>
                <w:lang w:val="sv-SE"/>
              </w:rPr>
              <w:t>Rajah 2 menunjukkan model membran plasma</w:t>
            </w: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 xml:space="preserve">         </w:t>
            </w:r>
          </w:p>
          <w:p w:rsidR="00515AAC" w:rsidRDefault="002A3845" w:rsidP="00B257ED">
            <w:pPr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noProof/>
                <w:lang w:val="en-US"/>
              </w:rPr>
              <w:pict>
                <v:shape id="_x0000_s1221" type="#_x0000_t202" style="position:absolute;margin-left:337pt;margin-top:30.6pt;width:35.7pt;height:20.65pt;z-index:251803648" stroked="f">
                  <v:textbox>
                    <w:txbxContent>
                      <w:p w:rsidR="00D37AB9" w:rsidRDefault="00D37AB9">
                        <w:r>
                          <w:t>Q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lang w:val="en-US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218" type="#_x0000_t88" style="position:absolute;margin-left:313.2pt;margin-top:12.45pt;width:12pt;height:1in;z-index:251802624"/>
              </w:pict>
            </w:r>
            <w:r w:rsidR="00515AAC">
              <w:rPr>
                <w:rFonts w:ascii="Times New Roman" w:hAnsi="Times New Roman"/>
                <w:lang w:val="sv-SE"/>
              </w:rPr>
              <w:t xml:space="preserve">           </w:t>
            </w:r>
            <w:r w:rsidR="00515AAC" w:rsidRPr="001B0BC7">
              <w:rPr>
                <w:rFonts w:ascii="Times New Roman" w:hAnsi="Times New Roman"/>
              </w:rPr>
              <w:object w:dxaOrig="4635" w:dyaOrig="17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6.75pt;height:108.95pt" o:ole="">
                  <v:imagedata r:id="rId10" o:title="" gain="2.5" blacklevel="-6554f"/>
                </v:shape>
                <o:OLEObject Type="Embed" ProgID="PBrush" ShapeID="_x0000_i1025" DrawAspect="Content" ObjectID="_1465290230" r:id="rId11"/>
              </w:object>
            </w:r>
          </w:p>
          <w:p w:rsidR="00515AAC" w:rsidRDefault="002A3845" w:rsidP="00D30D6E">
            <w:pPr>
              <w:tabs>
                <w:tab w:val="left" w:pos="3393"/>
              </w:tabs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175" type="#_x0000_t202" style="position:absolute;margin-left:165.6pt;margin-top:11.8pt;width:90pt;height:36pt;z-index:251777024" filled="f" stroked="f">
                  <v:textbox style="mso-next-textbox:#_x0000_s1175">
                    <w:txbxContent>
                      <w:p w:rsidR="00D37AB9" w:rsidRDefault="00D37AB9" w:rsidP="00515AAC">
                        <w:pPr>
                          <w:jc w:val="center"/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Diagram 2</w:t>
                        </w:r>
                      </w:p>
                      <w:p w:rsidR="00D37AB9" w:rsidRDefault="00D37AB9" w:rsidP="00515AAC">
                        <w:pPr>
                          <w:rPr>
                            <w:i/>
                          </w:rPr>
                        </w:pPr>
                        <w:r>
                          <w:t xml:space="preserve">    </w:t>
                        </w:r>
                        <w:r>
                          <w:rPr>
                            <w:i/>
                          </w:rPr>
                          <w:t>Rajah 2</w:t>
                        </w:r>
                      </w:p>
                    </w:txbxContent>
                  </v:textbox>
                </v:shape>
              </w:pict>
            </w:r>
            <w:r w:rsidR="00515AAC">
              <w:rPr>
                <w:rFonts w:ascii="Times New Roman" w:hAnsi="Times New Roman"/>
                <w:lang w:val="en-GB"/>
              </w:rPr>
              <w:t xml:space="preserve">     </w:t>
            </w:r>
            <w:r w:rsidR="00D30D6E">
              <w:rPr>
                <w:rFonts w:ascii="Times New Roman" w:hAnsi="Times New Roman"/>
                <w:lang w:val="en-GB"/>
              </w:rPr>
              <w:tab/>
            </w:r>
          </w:p>
          <w:p w:rsidR="00515AAC" w:rsidRDefault="00515AAC" w:rsidP="00B257ED">
            <w:pPr>
              <w:rPr>
                <w:rFonts w:ascii="Times New Roman" w:hAnsi="Times New Roman"/>
                <w:lang w:val="en-GB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en-GB"/>
              </w:rPr>
            </w:pPr>
          </w:p>
          <w:p w:rsidR="00515AAC" w:rsidRDefault="00515AAC" w:rsidP="003C7F68">
            <w:pPr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What is the part labelled </w:t>
            </w:r>
            <w:r w:rsidR="003C7F68">
              <w:rPr>
                <w:rFonts w:ascii="Times New Roman" w:hAnsi="Times New Roman"/>
                <w:lang w:val="en-GB"/>
              </w:rPr>
              <w:t>Q</w:t>
            </w:r>
            <w:r>
              <w:rPr>
                <w:rFonts w:ascii="Times New Roman" w:hAnsi="Times New Roman"/>
                <w:lang w:val="en-GB"/>
              </w:rPr>
              <w:t>?</w:t>
            </w:r>
          </w:p>
          <w:p w:rsidR="00515AAC" w:rsidRDefault="00515AAC" w:rsidP="003C7F68">
            <w:pPr>
              <w:rPr>
                <w:rFonts w:ascii="Times New Roman" w:hAnsi="Times New Roman"/>
                <w:i/>
                <w:lang w:val="en-GB"/>
              </w:rPr>
            </w:pPr>
            <w:r>
              <w:rPr>
                <w:rFonts w:ascii="Times New Roman" w:hAnsi="Times New Roman"/>
                <w:i/>
                <w:lang w:val="en-GB"/>
              </w:rPr>
              <w:t xml:space="preserve">Apakah bahagian yang berlabel </w:t>
            </w:r>
            <w:r w:rsidR="003C7F68">
              <w:rPr>
                <w:rFonts w:ascii="Times New Roman" w:hAnsi="Times New Roman"/>
                <w:i/>
                <w:lang w:val="en-GB"/>
              </w:rPr>
              <w:t>Q</w:t>
            </w:r>
            <w:r>
              <w:rPr>
                <w:rFonts w:ascii="Times New Roman" w:hAnsi="Times New Roman"/>
                <w:i/>
                <w:lang w:val="en-GB"/>
              </w:rPr>
              <w:t>?</w:t>
            </w:r>
          </w:p>
          <w:p w:rsidR="00515AAC" w:rsidRDefault="00515AAC" w:rsidP="00B257ED">
            <w:pPr>
              <w:rPr>
                <w:rFonts w:ascii="Times New Roman" w:hAnsi="Times New Roman"/>
                <w:lang w:val="en-GB"/>
              </w:rPr>
            </w:pPr>
          </w:p>
          <w:p w:rsidR="00515AAC" w:rsidRDefault="00515AAC" w:rsidP="003C7F68">
            <w:pPr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A   Carrier protein                               C   </w:t>
            </w:r>
            <w:r w:rsidR="003C7F68">
              <w:rPr>
                <w:rFonts w:ascii="Times New Roman" w:hAnsi="Times New Roman"/>
                <w:lang w:val="en-GB"/>
              </w:rPr>
              <w:t>Phospholipid</w:t>
            </w:r>
          </w:p>
          <w:p w:rsidR="00515AAC" w:rsidRDefault="00515AAC" w:rsidP="003C7F68">
            <w:pPr>
              <w:rPr>
                <w:rFonts w:ascii="Times New Roman" w:hAnsi="Times New Roman"/>
                <w:i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      </w:t>
            </w:r>
            <w:r>
              <w:rPr>
                <w:rFonts w:ascii="Times New Roman" w:hAnsi="Times New Roman"/>
                <w:i/>
                <w:lang w:val="en-GB"/>
              </w:rPr>
              <w:t xml:space="preserve">Protein pembawa                                </w:t>
            </w:r>
            <w:r w:rsidR="003C7F68">
              <w:rPr>
                <w:rFonts w:ascii="Times New Roman" w:hAnsi="Times New Roman"/>
                <w:i/>
                <w:lang w:val="en-GB"/>
              </w:rPr>
              <w:t>Fosfolipid</w:t>
            </w:r>
          </w:p>
          <w:p w:rsidR="00515AAC" w:rsidRDefault="00515AAC" w:rsidP="00B257ED">
            <w:pPr>
              <w:rPr>
                <w:rFonts w:ascii="Times New Roman" w:hAnsi="Times New Roman"/>
                <w:lang w:val="en-GB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B   Pore protein                                  D   Phospholipid</w:t>
            </w:r>
            <w:r w:rsidR="003C7F68">
              <w:rPr>
                <w:rFonts w:ascii="Times New Roman" w:hAnsi="Times New Roman"/>
                <w:lang w:val="en-GB"/>
              </w:rPr>
              <w:t xml:space="preserve"> bilayer</w:t>
            </w:r>
          </w:p>
          <w:p w:rsidR="00515AAC" w:rsidRDefault="00515AAC" w:rsidP="003C7F68">
            <w:pPr>
              <w:rPr>
                <w:rFonts w:ascii="Times New Roman" w:hAnsi="Times New Roman"/>
                <w:i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      </w:t>
            </w:r>
            <w:r>
              <w:rPr>
                <w:rFonts w:ascii="Times New Roman" w:hAnsi="Times New Roman"/>
                <w:i/>
                <w:lang w:val="en-GB"/>
              </w:rPr>
              <w:t>Protein liang</w:t>
            </w:r>
            <w:r>
              <w:rPr>
                <w:rFonts w:ascii="Times New Roman" w:hAnsi="Times New Roman"/>
                <w:i/>
                <w:lang w:val="fr-FR"/>
              </w:rPr>
              <w:t xml:space="preserve">                                       </w:t>
            </w:r>
            <w:r w:rsidR="003C7F68">
              <w:rPr>
                <w:rFonts w:ascii="Times New Roman" w:hAnsi="Times New Roman"/>
                <w:i/>
                <w:lang w:val="fr-FR"/>
              </w:rPr>
              <w:t>Dwilapisan f</w:t>
            </w:r>
            <w:r>
              <w:rPr>
                <w:rFonts w:ascii="Times New Roman" w:hAnsi="Times New Roman"/>
                <w:i/>
                <w:lang w:val="fr-FR"/>
              </w:rPr>
              <w:t>osfolipid</w:t>
            </w:r>
          </w:p>
          <w:p w:rsidR="00515AAC" w:rsidRDefault="00515AAC" w:rsidP="00B257ED">
            <w:pPr>
              <w:rPr>
                <w:rFonts w:ascii="Times New Roman" w:hAnsi="Times New Roman"/>
                <w:lang w:val="fr-FR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fr-FR"/>
              </w:rPr>
            </w:pPr>
          </w:p>
        </w:tc>
      </w:tr>
      <w:tr w:rsidR="00515AAC" w:rsidTr="00B2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832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3C7F6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Which of the following processes involves </w:t>
            </w:r>
            <w:r w:rsidR="003C7F68">
              <w:rPr>
                <w:rFonts w:ascii="Times New Roman" w:hAnsi="Times New Roman"/>
              </w:rPr>
              <w:t>osmosis</w:t>
            </w:r>
            <w:r>
              <w:rPr>
                <w:rFonts w:ascii="Times New Roman" w:hAnsi="Times New Roman"/>
              </w:rPr>
              <w:t>?</w:t>
            </w:r>
          </w:p>
          <w:p w:rsidR="00515AAC" w:rsidRDefault="00515AAC" w:rsidP="003C7F68">
            <w:pPr>
              <w:rPr>
                <w:rFonts w:ascii="Times New Roman" w:hAnsi="Times New Roman"/>
                <w:i/>
                <w:lang w:val="sv-SE"/>
              </w:rPr>
            </w:pPr>
            <w:r>
              <w:rPr>
                <w:rFonts w:ascii="Times New Roman" w:hAnsi="Times New Roman"/>
                <w:i/>
                <w:lang w:val="sv-SE"/>
              </w:rPr>
              <w:t xml:space="preserve">Antara proses berikut, yang manakah melibatkan </w:t>
            </w:r>
            <w:r w:rsidR="003C7F68">
              <w:rPr>
                <w:rFonts w:ascii="Times New Roman" w:hAnsi="Times New Roman"/>
                <w:i/>
                <w:lang w:val="sv-SE"/>
              </w:rPr>
              <w:t>osmosis</w:t>
            </w:r>
            <w:r>
              <w:rPr>
                <w:rFonts w:ascii="Times New Roman" w:hAnsi="Times New Roman"/>
                <w:i/>
                <w:lang w:val="sv-SE"/>
              </w:rPr>
              <w:t>?</w:t>
            </w: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   absorption of water by the root hair of  plant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     </w:t>
            </w:r>
            <w:r>
              <w:rPr>
                <w:rFonts w:ascii="Times New Roman" w:hAnsi="Times New Roman"/>
                <w:i/>
              </w:rPr>
              <w:t>penyerapan air oleh rerambut akar tumbuhan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    absorption of glucose through the villi in the small intestine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     </w:t>
            </w:r>
            <w:r>
              <w:rPr>
                <w:rFonts w:ascii="Times New Roman" w:hAnsi="Times New Roman"/>
                <w:i/>
              </w:rPr>
              <w:t>penyerapan glukos</w:t>
            </w:r>
            <w:r w:rsidR="00903083">
              <w:rPr>
                <w:rFonts w:ascii="Times New Roman" w:hAnsi="Times New Roman"/>
                <w:i/>
              </w:rPr>
              <w:t>a</w:t>
            </w:r>
            <w:r>
              <w:rPr>
                <w:rFonts w:ascii="Times New Roman" w:hAnsi="Times New Roman"/>
                <w:i/>
              </w:rPr>
              <w:t xml:space="preserve"> melalui vilus di dalam usus kecil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    movement of  sodium ions into the cells lining of the kidney tubules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     </w:t>
            </w:r>
            <w:r>
              <w:rPr>
                <w:rFonts w:ascii="Times New Roman" w:hAnsi="Times New Roman"/>
                <w:i/>
              </w:rPr>
              <w:t>pergerakan ion natrium ke dalam dinding sel tubul ginjal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    gaseous exchange between the alveoli and blood capillaries during respiration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  <w:lang w:val="sv-SE"/>
              </w:rPr>
            </w:pPr>
            <w:r>
              <w:rPr>
                <w:rFonts w:ascii="Times New Roman" w:hAnsi="Times New Roman"/>
              </w:rPr>
              <w:t xml:space="preserve">       </w:t>
            </w:r>
            <w:r>
              <w:rPr>
                <w:rFonts w:ascii="Times New Roman" w:hAnsi="Times New Roman"/>
                <w:i/>
                <w:lang w:val="sv-SE"/>
              </w:rPr>
              <w:t>pertukaran gas di antara alveolus dan kapilari darah semasa respirasi</w:t>
            </w: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ind w:left="360"/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ind w:left="360"/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ind w:left="360"/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ind w:left="360"/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ind w:left="360"/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ind w:left="360"/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3C7F68" w:rsidRDefault="003C7F68" w:rsidP="00B257ED">
            <w:pPr>
              <w:rPr>
                <w:rFonts w:ascii="Times New Roman" w:hAnsi="Times New Roman"/>
                <w:lang w:val="sv-SE"/>
              </w:rPr>
            </w:pPr>
          </w:p>
          <w:p w:rsidR="003C7F68" w:rsidRDefault="003C7F68" w:rsidP="00B257ED">
            <w:pPr>
              <w:rPr>
                <w:rFonts w:ascii="Times New Roman" w:hAnsi="Times New Roman"/>
                <w:lang w:val="sv-SE"/>
              </w:rPr>
            </w:pPr>
          </w:p>
          <w:p w:rsidR="003C7F68" w:rsidRDefault="003C7F68" w:rsidP="00B257ED">
            <w:pPr>
              <w:rPr>
                <w:rFonts w:ascii="Times New Roman" w:hAnsi="Times New Roman"/>
                <w:lang w:val="sv-SE"/>
              </w:rPr>
            </w:pPr>
          </w:p>
        </w:tc>
      </w:tr>
      <w:tr w:rsidR="00515AAC" w:rsidTr="00B2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5</w:t>
            </w: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</w:tc>
        <w:tc>
          <w:tcPr>
            <w:tcW w:w="8832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3C7F6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Diagram 3 shows the ‘lock and key’ hypothesis of enzyme reaction</w:t>
            </w:r>
            <w:r w:rsidR="003C7F68">
              <w:rPr>
                <w:rFonts w:ascii="Times New Roman" w:hAnsi="Times New Roman"/>
              </w:rPr>
              <w:t xml:space="preserve"> of lipase.</w: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Rajah 3 menunjukkan hipotesis  ‘kunci </w:t>
            </w:r>
            <w:r w:rsidR="003C7F68">
              <w:rPr>
                <w:rFonts w:ascii="Times New Roman" w:hAnsi="Times New Roman"/>
                <w:i/>
              </w:rPr>
              <w:t>dan mangga’ bagi tindakan enzim</w:t>
            </w:r>
            <w:r w:rsidR="002A3845">
              <w:rPr>
                <w:rFonts w:ascii="Times New Roman" w:hAnsi="Times New Roman"/>
                <w:i/>
                <w:noProof/>
              </w:rPr>
              <w:pict>
                <v:shape id="_x0000_s1039" type="#_x0000_t202" style="position:absolute;margin-left:174.6pt;margin-top:12.55pt;width:27pt;height:18pt;z-index:251670528;mso-position-horizontal-relative:text;mso-position-vertical-relative:text" stroked="f">
                  <v:textbox style="mso-next-textbox:#_x0000_s1039">
                    <w:txbxContent>
                      <w:p w:rsidR="00D37AB9" w:rsidRDefault="00D37AB9" w:rsidP="00515AAC">
                        <w:pPr>
                          <w:rPr>
                            <w:b/>
                            <w:lang w:val="en-GB"/>
                          </w:rPr>
                        </w:pPr>
                        <w:r>
                          <w:rPr>
                            <w:b/>
                            <w:lang w:val="en-GB"/>
                          </w:rPr>
                          <w:t>Y</w:t>
                        </w:r>
                      </w:p>
                    </w:txbxContent>
                  </v:textbox>
                </v:shape>
              </w:pict>
            </w:r>
            <w:r w:rsidR="003C7F68">
              <w:rPr>
                <w:rFonts w:ascii="Times New Roman" w:hAnsi="Times New Roman"/>
                <w:i/>
              </w:rPr>
              <w:t xml:space="preserve"> lipase.</w:t>
            </w:r>
          </w:p>
          <w:p w:rsidR="00515AAC" w:rsidRDefault="002A3845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239" type="#_x0000_t32" style="position:absolute;margin-left:189.25pt;margin-top:16.75pt;width:1.85pt;height:26.4pt;flip:x y;z-index:251804672" o:connectortype="straight" strokeweight="1.5pt"/>
              </w:pict>
            </w:r>
            <w:r>
              <w:rPr>
                <w:rFonts w:ascii="Times New Roman" w:hAnsi="Times New Roman"/>
                <w:noProof/>
              </w:rPr>
              <w:pict>
                <v:shape id="_x0000_s1073" type="#_x0000_t202" style="position:absolute;margin-left:147.6pt;margin-top:80.4pt;width:1in;height:40.2pt;z-index:251696128" filled="f" stroked="f">
                  <v:textbox style="mso-next-textbox:#_x0000_s1073">
                    <w:txbxContent>
                      <w:p w:rsidR="00D37AB9" w:rsidRDefault="00D37AB9" w:rsidP="00515AAC">
                        <w:r>
                          <w:t>Diagram 3</w:t>
                        </w:r>
                      </w:p>
                      <w:p w:rsidR="00D37AB9" w:rsidRDefault="00D37AB9" w:rsidP="00515AAC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Rajah 3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</w:rPr>
              <w:pict>
                <v:line id="_x0000_s1042" style="position:absolute;flip:x y;z-index:251673600" from="21.6pt,30pt" to="48.6pt,57pt" strokeweight="1.5pt"/>
              </w:pict>
            </w:r>
            <w:r>
              <w:rPr>
                <w:rFonts w:ascii="Times New Roman" w:hAnsi="Times New Roman"/>
                <w:noProof/>
              </w:rPr>
              <w:pict>
                <v:shape id="_x0000_s1040" type="#_x0000_t202" style="position:absolute;margin-left:345.6pt;margin-top:11.95pt;width:27pt;height:27pt;z-index:251671552" stroked="f">
                  <v:textbox style="mso-next-textbox:#_x0000_s1040">
                    <w:txbxContent>
                      <w:p w:rsidR="00D37AB9" w:rsidRDefault="00D37AB9" w:rsidP="00515AAC">
                        <w:pPr>
                          <w:rPr>
                            <w:b/>
                            <w:lang w:val="en-GB"/>
                          </w:rPr>
                        </w:pPr>
                        <w:r>
                          <w:rPr>
                            <w:b/>
                            <w:lang w:val="en-GB"/>
                          </w:rPr>
                          <w:t>Z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</w:rPr>
              <w:pict>
                <v:line id="_x0000_s1041" style="position:absolute;z-index:251672576" from="327.6pt,21pt" to="345.6pt,21pt" strokeweight="1.5pt"/>
              </w:pict>
            </w:r>
            <w:r>
              <w:rPr>
                <w:rFonts w:ascii="Times New Roman" w:hAnsi="Times New Roman"/>
                <w:noProof/>
              </w:rPr>
              <w:pict>
                <v:shape id="_x0000_s1038" type="#_x0000_t202" style="position:absolute;margin-left:6.1pt;margin-top:9pt;width:27.25pt;height:26.7pt;z-index:251669504" stroked="f">
                  <v:textbox style="mso-next-textbox:#_x0000_s1038">
                    <w:txbxContent>
                      <w:p w:rsidR="00D37AB9" w:rsidRDefault="00D37AB9" w:rsidP="00515AAC">
                        <w:pPr>
                          <w:rPr>
                            <w:b/>
                            <w:lang w:val="en-GB"/>
                          </w:rPr>
                        </w:pPr>
                        <w:r>
                          <w:rPr>
                            <w:b/>
                            <w:lang w:val="en-GB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 w:rsidR="00515AAC">
              <w:rPr>
                <w:rFonts w:ascii="Times New Roman" w:hAnsi="Times New Roman"/>
              </w:rPr>
              <w:t xml:space="preserve">         </w:t>
            </w:r>
            <w:r w:rsidR="00515AAC" w:rsidRPr="001B0BC7">
              <w:rPr>
                <w:rFonts w:ascii="Times New Roman" w:hAnsi="Times New Roman"/>
              </w:rPr>
              <w:object w:dxaOrig="7080" w:dyaOrig="2460">
                <v:shape id="_x0000_i1026" type="#_x0000_t75" style="width:318.7pt;height:98.3pt" o:ole="">
                  <v:imagedata r:id="rId12" o:title=""/>
                </v:shape>
                <o:OLEObject Type="Embed" ProgID="PBrush" ShapeID="_x0000_i1026" DrawAspect="Content" ObjectID="_1465290231" r:id="rId13"/>
              </w:objec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                </w: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Which of the following is represented by X, Y and Z?</w: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fi-FI"/>
              </w:rPr>
            </w:pPr>
            <w:r>
              <w:rPr>
                <w:rFonts w:ascii="Times New Roman" w:hAnsi="Times New Roman"/>
                <w:i/>
                <w:lang w:val="fi-FI"/>
              </w:rPr>
              <w:t>Antara berikut yang manakah diwakili oleh X, Y dan Z ?</w: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fi-F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32"/>
              <w:gridCol w:w="2520"/>
              <w:gridCol w:w="2700"/>
              <w:gridCol w:w="2629"/>
            </w:tblGrid>
            <w:tr w:rsidR="00515AAC" w:rsidTr="00B257ED">
              <w:tc>
                <w:tcPr>
                  <w:tcW w:w="43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  <w:b/>
                      <w:lang w:val="fi-FI"/>
                    </w:rPr>
                  </w:pPr>
                </w:p>
              </w:tc>
              <w:tc>
                <w:tcPr>
                  <w:tcW w:w="2520" w:type="dxa"/>
                  <w:tcBorders>
                    <w:left w:val="single" w:sz="4" w:space="0" w:color="auto"/>
                  </w:tcBorders>
                </w:tcPr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X</w:t>
                  </w:r>
                </w:p>
              </w:tc>
              <w:tc>
                <w:tcPr>
                  <w:tcW w:w="2700" w:type="dxa"/>
                </w:tcPr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Y</w:t>
                  </w:r>
                </w:p>
              </w:tc>
              <w:tc>
                <w:tcPr>
                  <w:tcW w:w="2629" w:type="dxa"/>
                </w:tcPr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Z</w:t>
                  </w:r>
                </w:p>
              </w:tc>
            </w:tr>
            <w:tr w:rsidR="00515AAC" w:rsidTr="00B257ED">
              <w:tc>
                <w:tcPr>
                  <w:tcW w:w="43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515AAC" w:rsidRDefault="00515AAC" w:rsidP="00B257ED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A</w:t>
                  </w:r>
                </w:p>
              </w:tc>
              <w:tc>
                <w:tcPr>
                  <w:tcW w:w="2520" w:type="dxa"/>
                  <w:tcBorders>
                    <w:left w:val="single" w:sz="4" w:space="0" w:color="auto"/>
                  </w:tcBorders>
                </w:tcPr>
                <w:p w:rsidR="00515AAC" w:rsidRDefault="00515AAC" w:rsidP="00B257E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enzyme</w:t>
                  </w:r>
                </w:p>
                <w:p w:rsidR="00515AAC" w:rsidRDefault="00515AAC" w:rsidP="00B257E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i/>
                    </w:rPr>
                  </w:pPr>
                  <w:r>
                    <w:rPr>
                      <w:rFonts w:ascii="Times New Roman" w:hAnsi="Times New Roman"/>
                      <w:i/>
                    </w:rPr>
                    <w:t>enzim</w:t>
                  </w:r>
                </w:p>
              </w:tc>
              <w:tc>
                <w:tcPr>
                  <w:tcW w:w="2700" w:type="dxa"/>
                </w:tcPr>
                <w:p w:rsidR="00515AAC" w:rsidRDefault="00515AAC" w:rsidP="00B257E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enzyme-substrate complex</w:t>
                  </w:r>
                </w:p>
                <w:p w:rsidR="00515AAC" w:rsidRDefault="00515AAC" w:rsidP="00B257E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i/>
                    </w:rPr>
                  </w:pPr>
                  <w:r>
                    <w:rPr>
                      <w:rFonts w:ascii="Times New Roman" w:hAnsi="Times New Roman"/>
                      <w:i/>
                    </w:rPr>
                    <w:t>kompleks enzim-substrat</w:t>
                  </w:r>
                </w:p>
              </w:tc>
              <w:tc>
                <w:tcPr>
                  <w:tcW w:w="2629" w:type="dxa"/>
                </w:tcPr>
                <w:p w:rsidR="00515AAC" w:rsidRDefault="00515AAC" w:rsidP="00B257E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product</w:t>
                  </w:r>
                </w:p>
                <w:p w:rsidR="00515AAC" w:rsidRDefault="00515AAC" w:rsidP="00B257E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i/>
                    </w:rPr>
                  </w:pPr>
                  <w:r>
                    <w:rPr>
                      <w:rFonts w:ascii="Times New Roman" w:hAnsi="Times New Roman"/>
                      <w:i/>
                    </w:rPr>
                    <w:t>produk</w:t>
                  </w:r>
                </w:p>
              </w:tc>
            </w:tr>
            <w:tr w:rsidR="00515AAC" w:rsidTr="00B257ED">
              <w:tc>
                <w:tcPr>
                  <w:tcW w:w="43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515AAC" w:rsidRDefault="00515AAC" w:rsidP="00B257ED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B</w:t>
                  </w:r>
                </w:p>
              </w:tc>
              <w:tc>
                <w:tcPr>
                  <w:tcW w:w="2520" w:type="dxa"/>
                  <w:tcBorders>
                    <w:left w:val="single" w:sz="4" w:space="0" w:color="auto"/>
                  </w:tcBorders>
                </w:tcPr>
                <w:p w:rsidR="001D15A8" w:rsidRDefault="001D15A8" w:rsidP="001D15A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Lipid</w:t>
                  </w:r>
                </w:p>
                <w:p w:rsidR="00515AAC" w:rsidRDefault="001D15A8" w:rsidP="001D15A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i/>
                    </w:rPr>
                  </w:pPr>
                  <w:r w:rsidRPr="001D15A8">
                    <w:rPr>
                      <w:rFonts w:ascii="Times New Roman" w:hAnsi="Times New Roman"/>
                      <w:i/>
                      <w:iCs/>
                    </w:rPr>
                    <w:t>Lipid</w:t>
                  </w:r>
                </w:p>
              </w:tc>
              <w:tc>
                <w:tcPr>
                  <w:tcW w:w="2700" w:type="dxa"/>
                </w:tcPr>
                <w:p w:rsidR="001D15A8" w:rsidRDefault="001D15A8" w:rsidP="001D15A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Lipase</w:t>
                  </w:r>
                </w:p>
                <w:p w:rsidR="00515AAC" w:rsidRDefault="001D15A8" w:rsidP="001D15A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i/>
                    </w:rPr>
                  </w:pPr>
                  <w:r>
                    <w:rPr>
                      <w:rFonts w:ascii="Times New Roman" w:hAnsi="Times New Roman"/>
                      <w:i/>
                    </w:rPr>
                    <w:t>Lipase</w:t>
                  </w:r>
                </w:p>
              </w:tc>
              <w:tc>
                <w:tcPr>
                  <w:tcW w:w="2629" w:type="dxa"/>
                </w:tcPr>
                <w:p w:rsidR="00515AAC" w:rsidRDefault="00515AAC" w:rsidP="00B257E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enzyme-substrate</w:t>
                  </w:r>
                </w:p>
                <w:p w:rsidR="00515AAC" w:rsidRDefault="00515AAC" w:rsidP="00B257E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complex</w:t>
                  </w:r>
                </w:p>
                <w:p w:rsidR="00515AAC" w:rsidRDefault="00515AAC" w:rsidP="00B257E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i/>
                    </w:rPr>
                  </w:pPr>
                  <w:r>
                    <w:rPr>
                      <w:rFonts w:ascii="Times New Roman" w:hAnsi="Times New Roman"/>
                      <w:i/>
                    </w:rPr>
                    <w:t>kompleks enzim-substrat</w:t>
                  </w:r>
                </w:p>
              </w:tc>
            </w:tr>
            <w:tr w:rsidR="00515AAC" w:rsidTr="00B257ED">
              <w:tc>
                <w:tcPr>
                  <w:tcW w:w="43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515AAC" w:rsidRDefault="00515AAC" w:rsidP="00B257ED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C</w:t>
                  </w:r>
                </w:p>
              </w:tc>
              <w:tc>
                <w:tcPr>
                  <w:tcW w:w="2520" w:type="dxa"/>
                  <w:tcBorders>
                    <w:left w:val="single" w:sz="4" w:space="0" w:color="auto"/>
                  </w:tcBorders>
                </w:tcPr>
                <w:p w:rsidR="00515AAC" w:rsidRDefault="003C7F68" w:rsidP="00B257E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Lipase</w:t>
                  </w:r>
                </w:p>
                <w:p w:rsidR="00515AAC" w:rsidRDefault="001D15A8" w:rsidP="00B257E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i/>
                    </w:rPr>
                  </w:pPr>
                  <w:r>
                    <w:rPr>
                      <w:rFonts w:ascii="Times New Roman" w:hAnsi="Times New Roman"/>
                      <w:i/>
                    </w:rPr>
                    <w:t>L</w:t>
                  </w:r>
                  <w:r w:rsidR="003C7F68">
                    <w:rPr>
                      <w:rFonts w:ascii="Times New Roman" w:hAnsi="Times New Roman"/>
                      <w:i/>
                    </w:rPr>
                    <w:t>ipase</w:t>
                  </w:r>
                </w:p>
              </w:tc>
              <w:tc>
                <w:tcPr>
                  <w:tcW w:w="2700" w:type="dxa"/>
                </w:tcPr>
                <w:p w:rsidR="00515AAC" w:rsidRDefault="001D15A8" w:rsidP="0009694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Lipid</w:t>
                  </w:r>
                </w:p>
                <w:p w:rsidR="001D15A8" w:rsidRPr="001D15A8" w:rsidRDefault="001D15A8" w:rsidP="0009694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i/>
                      <w:iCs/>
                    </w:rPr>
                  </w:pPr>
                  <w:r w:rsidRPr="001D15A8">
                    <w:rPr>
                      <w:rFonts w:ascii="Times New Roman" w:hAnsi="Times New Roman"/>
                      <w:i/>
                      <w:iCs/>
                    </w:rPr>
                    <w:t>Lipid</w:t>
                  </w:r>
                </w:p>
              </w:tc>
              <w:tc>
                <w:tcPr>
                  <w:tcW w:w="2629" w:type="dxa"/>
                </w:tcPr>
                <w:p w:rsidR="00515AAC" w:rsidRDefault="0009694B" w:rsidP="0009694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glycerol and fatty acid</w:t>
                  </w:r>
                </w:p>
                <w:p w:rsidR="00515AAC" w:rsidRDefault="0009694B" w:rsidP="00B257E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i/>
                    </w:rPr>
                  </w:pPr>
                  <w:r>
                    <w:rPr>
                      <w:rFonts w:ascii="Times New Roman" w:hAnsi="Times New Roman"/>
                      <w:i/>
                    </w:rPr>
                    <w:t>gliserol dan asid lemak</w:t>
                  </w:r>
                </w:p>
              </w:tc>
            </w:tr>
            <w:tr w:rsidR="00515AAC" w:rsidTr="00B257ED">
              <w:tc>
                <w:tcPr>
                  <w:tcW w:w="43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515AAC" w:rsidRDefault="00515AAC" w:rsidP="00B257ED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D</w:t>
                  </w:r>
                </w:p>
              </w:tc>
              <w:tc>
                <w:tcPr>
                  <w:tcW w:w="2520" w:type="dxa"/>
                  <w:tcBorders>
                    <w:left w:val="single" w:sz="4" w:space="0" w:color="auto"/>
                  </w:tcBorders>
                </w:tcPr>
                <w:p w:rsidR="009E616F" w:rsidRDefault="009E616F" w:rsidP="009E616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 substrate</w:t>
                  </w:r>
                </w:p>
                <w:p w:rsidR="00515AAC" w:rsidRDefault="009E616F" w:rsidP="009E616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i/>
                    </w:rPr>
                  </w:pPr>
                  <w:r>
                    <w:rPr>
                      <w:rFonts w:ascii="Times New Roman" w:hAnsi="Times New Roman"/>
                      <w:i/>
                    </w:rPr>
                    <w:t>substrat</w:t>
                  </w:r>
                </w:p>
              </w:tc>
              <w:tc>
                <w:tcPr>
                  <w:tcW w:w="2700" w:type="dxa"/>
                </w:tcPr>
                <w:p w:rsidR="00515AAC" w:rsidRDefault="00515AAC" w:rsidP="00B257E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enzyme</w:t>
                  </w:r>
                </w:p>
                <w:p w:rsidR="00515AAC" w:rsidRDefault="00515AAC" w:rsidP="00B257E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i/>
                    </w:rPr>
                  </w:pPr>
                  <w:r>
                    <w:rPr>
                      <w:rFonts w:ascii="Times New Roman" w:hAnsi="Times New Roman"/>
                      <w:i/>
                    </w:rPr>
                    <w:t>enzim</w:t>
                  </w:r>
                </w:p>
              </w:tc>
              <w:tc>
                <w:tcPr>
                  <w:tcW w:w="2629" w:type="dxa"/>
                </w:tcPr>
                <w:p w:rsidR="009E616F" w:rsidRDefault="009E616F" w:rsidP="009E616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product</w:t>
                  </w:r>
                </w:p>
                <w:p w:rsidR="00515AAC" w:rsidRDefault="009E616F" w:rsidP="009E616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i/>
                    </w:rPr>
                  </w:pPr>
                  <w:r>
                    <w:rPr>
                      <w:rFonts w:ascii="Times New Roman" w:hAnsi="Times New Roman"/>
                      <w:i/>
                    </w:rPr>
                    <w:t>produk</w:t>
                  </w:r>
                </w:p>
              </w:tc>
            </w:tr>
          </w:tbl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</w:tc>
      </w:tr>
      <w:tr w:rsidR="00515AAC" w:rsidTr="00B2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832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Diagram  4 shows a type of molecular structure of protein. 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  <w:lang w:val="fi-FI"/>
              </w:rPr>
            </w:pPr>
            <w:r>
              <w:rPr>
                <w:rFonts w:ascii="Times New Roman" w:hAnsi="Times New Roman"/>
                <w:i/>
                <w:lang w:val="fi-FI"/>
              </w:rPr>
              <w:t>Rajah 4 menunjukkan satu jenis struktur molekul protein.</w:t>
            </w:r>
          </w:p>
          <w:p w:rsidR="00515AAC" w:rsidRDefault="00515AAC" w:rsidP="00B257ED">
            <w:pPr>
              <w:jc w:val="center"/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  <w:lang w:val="fi-FI"/>
              </w:rPr>
            </w:pPr>
          </w:p>
          <w:p w:rsidR="00515AAC" w:rsidRDefault="002A3845" w:rsidP="00B25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075" type="#_x0000_t202" style="position:absolute;left:0;text-align:left;margin-left:138.6pt;margin-top:-16.65pt;width:135pt;height:27pt;z-index:251698176" stroked="f">
                  <v:textbox style="mso-next-textbox:#_x0000_s1075">
                    <w:txbxContent>
                      <w:p w:rsidR="00D37AB9" w:rsidRDefault="00D37AB9" w:rsidP="00515AAC">
                        <w:pPr>
                          <w:rPr>
                            <w:i/>
                          </w:rPr>
                        </w:pPr>
                        <w:r>
                          <w:t xml:space="preserve">Diagram 4 / </w:t>
                        </w:r>
                        <w:r>
                          <w:rPr>
                            <w:i/>
                          </w:rPr>
                          <w:t>Rajah 4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</w:rPr>
              <w:pict>
                <v:shape id="_x0000_s1076" type="#_x0000_t202" style="position:absolute;left:0;text-align:left;margin-left:165.6pt;margin-top:-106.15pt;width:81pt;height:36pt;z-index:251699200" stroked="f">
                  <v:textbox style="mso-next-textbox:#_x0000_s1076">
                    <w:txbxContent>
                      <w:p w:rsidR="00D37AB9" w:rsidRDefault="00D37AB9" w:rsidP="00515AAC">
                        <w:r>
                          <w:t>Hydrogen</w:t>
                        </w:r>
                      </w:p>
                      <w:p w:rsidR="00D37AB9" w:rsidRDefault="00D37AB9" w:rsidP="00515AAC">
                        <w:r>
                          <w:t>bonds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</w:rPr>
              <w:pict>
                <v:shape id="_x0000_s1074" type="#_x0000_t202" style="position:absolute;left:0;text-align:left;margin-left:93.6pt;margin-top:-108.85pt;width:243pt;height:100.3pt;z-index:251697152" filled="f" stroked="f">
                  <v:textbox style="mso-next-textbox:#_x0000_s1074">
                    <w:txbxContent>
                      <w:p w:rsidR="00D37AB9" w:rsidRDefault="00D37AB9" w:rsidP="00515AAC">
                        <w:pPr>
                          <w:jc w:val="center"/>
                        </w:pPr>
                        <w:r>
                          <w:rPr>
                            <w:noProof/>
                            <w:lang w:val="id-ID" w:eastAsia="id-ID"/>
                          </w:rPr>
                          <w:drawing>
                            <wp:inline distT="0" distB="0" distL="0" distR="0">
                              <wp:extent cx="2695575" cy="1248410"/>
                              <wp:effectExtent l="0" t="0" r="0" b="0"/>
                              <wp:docPr id="21" name="Picture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biLevel thresh="75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95575" cy="12484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square"/>
                </v:shape>
              </w:pic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What is the type of the structure ?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Apakah jenis struktur tersebut?  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A    primary structure /  </w:t>
            </w:r>
            <w:r>
              <w:rPr>
                <w:rFonts w:ascii="Times New Roman" w:hAnsi="Times New Roman"/>
                <w:i/>
              </w:rPr>
              <w:t>struktur primer</w:t>
            </w:r>
            <w:r>
              <w:rPr>
                <w:rFonts w:ascii="Times New Roman" w:hAnsi="Times New Roman"/>
              </w:rPr>
              <w:t xml:space="preserve">           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B    secondary structure / </w:t>
            </w:r>
            <w:r>
              <w:rPr>
                <w:rFonts w:ascii="Times New Roman" w:hAnsi="Times New Roman"/>
                <w:i/>
              </w:rPr>
              <w:t>struktur sekunder</w:t>
            </w:r>
            <w:r>
              <w:rPr>
                <w:rFonts w:ascii="Times New Roman" w:hAnsi="Times New Roman"/>
              </w:rPr>
              <w:t xml:space="preserve">     </w:t>
            </w:r>
          </w:p>
          <w:p w:rsidR="00515AAC" w:rsidRDefault="00515AAC" w:rsidP="00B257ED">
            <w:pPr>
              <w:tabs>
                <w:tab w:val="left" w:pos="330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    tertiary structure / s</w:t>
            </w:r>
            <w:r>
              <w:rPr>
                <w:rFonts w:ascii="Times New Roman" w:hAnsi="Times New Roman"/>
                <w:i/>
              </w:rPr>
              <w:t>truktur tertier</w:t>
            </w:r>
          </w:p>
          <w:p w:rsidR="00515AAC" w:rsidRDefault="00515AAC" w:rsidP="00B257ED">
            <w:pPr>
              <w:tabs>
                <w:tab w:val="left" w:pos="330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   quarternary structure / </w:t>
            </w:r>
            <w:r>
              <w:rPr>
                <w:rFonts w:ascii="Times New Roman" w:hAnsi="Times New Roman"/>
                <w:i/>
              </w:rPr>
              <w:t>struktur kuartener</w:t>
            </w:r>
            <w:r>
              <w:rPr>
                <w:rFonts w:ascii="Times New Roman" w:hAnsi="Times New Roman"/>
              </w:rPr>
              <w:t xml:space="preserve">  </w:t>
            </w:r>
          </w:p>
        </w:tc>
      </w:tr>
      <w:tr w:rsidR="00515AAC" w:rsidTr="00B2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26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8832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Diagram 5 shows the cell cycle.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Rajah 5 menunjukkan kitar sel.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                      </w:t>
            </w:r>
          </w:p>
          <w:p w:rsidR="00515AAC" w:rsidRDefault="002A3845" w:rsidP="00B257ED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eastAsia="Times"/>
                <w:lang w:val="en-AU"/>
              </w:rPr>
            </w:pPr>
            <w:r>
              <w:rPr>
                <w:rFonts w:eastAsia="Times"/>
                <w:lang w:val="en-AU"/>
              </w:rPr>
              <w:pict>
                <v:shape id="_x0000_s1179" type="#_x0000_t202" style="position:absolute;left:0;text-align:left;margin-left:205.45pt;margin-top:66.45pt;width:36.2pt;height:18pt;z-index:251781120" stroked="f">
                  <v:textbox style="mso-next-textbox:#_x0000_s1179">
                    <w:txbxContent>
                      <w:p w:rsidR="00D37AB9" w:rsidRDefault="00D37AB9" w:rsidP="00515AAC">
                        <w:r>
                          <w:t>G2</w:t>
                        </w:r>
                      </w:p>
                    </w:txbxContent>
                  </v:textbox>
                </v:shape>
              </w:pict>
            </w:r>
            <w:r w:rsidR="00515AAC">
              <w:rPr>
                <w:rFonts w:eastAsia="Times"/>
                <w:noProof/>
                <w:lang w:val="id-ID" w:eastAsia="id-ID"/>
              </w:rPr>
              <w:drawing>
                <wp:inline distT="0" distB="0" distL="0" distR="0">
                  <wp:extent cx="2337435" cy="1645920"/>
                  <wp:effectExtent l="1905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435" cy="164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Diagram 5</w:t>
            </w:r>
          </w:p>
          <w:p w:rsidR="00515AAC" w:rsidRDefault="00515AAC" w:rsidP="00B257ED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Rajah 5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</w:rPr>
            </w:pPr>
          </w:p>
          <w:p w:rsidR="00515AAC" w:rsidRDefault="00515AAC" w:rsidP="009E616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At which stage </w:t>
            </w:r>
            <w:r w:rsidR="009E616F">
              <w:rPr>
                <w:rFonts w:ascii="Times New Roman" w:hAnsi="Times New Roman"/>
              </w:rPr>
              <w:t>accumulation of energy occurs</w:t>
            </w:r>
            <w:r>
              <w:rPr>
                <w:rFonts w:ascii="Times New Roman" w:hAnsi="Times New Roman"/>
              </w:rPr>
              <w:t xml:space="preserve"> ?</w:t>
            </w:r>
          </w:p>
          <w:p w:rsidR="00515AAC" w:rsidRDefault="00515AAC" w:rsidP="009E616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sv-SE"/>
              </w:rPr>
            </w:pPr>
            <w:r>
              <w:rPr>
                <w:rFonts w:ascii="Times New Roman" w:hAnsi="Times New Roman"/>
                <w:i/>
                <w:lang w:val="sv-SE"/>
              </w:rPr>
              <w:t xml:space="preserve">Pada peringkat manakah  </w:t>
            </w:r>
            <w:r w:rsidR="009E616F">
              <w:rPr>
                <w:rFonts w:ascii="Times New Roman" w:hAnsi="Times New Roman"/>
                <w:i/>
                <w:lang w:val="sv-SE"/>
              </w:rPr>
              <w:t>berlaku pengumpulan tenaga</w:t>
            </w:r>
            <w:r>
              <w:rPr>
                <w:rFonts w:ascii="Times New Roman" w:hAnsi="Times New Roman"/>
                <w:i/>
                <w:lang w:val="sv-SE"/>
              </w:rPr>
              <w:t xml:space="preserve"> ?</w: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A    </w:t>
            </w:r>
            <w:r>
              <w:rPr>
                <w:rFonts w:ascii="Times New Roman" w:hAnsi="Times New Roman"/>
              </w:rPr>
              <w:t>G1</w:t>
            </w:r>
            <w:r>
              <w:rPr>
                <w:rFonts w:ascii="Times New Roman" w:hAnsi="Times New Roman"/>
                <w:b/>
              </w:rPr>
              <w:t xml:space="preserve">                                                    C    </w:t>
            </w:r>
            <w:r>
              <w:rPr>
                <w:rFonts w:ascii="Times New Roman" w:hAnsi="Times New Roman"/>
              </w:rPr>
              <w:t>S</w: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B    </w:t>
            </w:r>
            <w:r>
              <w:rPr>
                <w:rFonts w:ascii="Times New Roman" w:hAnsi="Times New Roman"/>
              </w:rPr>
              <w:t>G2</w:t>
            </w:r>
            <w:r>
              <w:rPr>
                <w:rFonts w:ascii="Times New Roman" w:hAnsi="Times New Roman"/>
                <w:b/>
              </w:rPr>
              <w:t xml:space="preserve">                                                    D    </w:t>
            </w:r>
            <w:r>
              <w:rPr>
                <w:rFonts w:ascii="Times New Roman" w:hAnsi="Times New Roman"/>
              </w:rPr>
              <w:t>M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</w:tc>
      </w:tr>
      <w:tr w:rsidR="00515AAC" w:rsidTr="00B2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8832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Which of the following human cells is produced through meiosis?</w:t>
            </w:r>
          </w:p>
          <w:p w:rsidR="00515AAC" w:rsidRDefault="00903083" w:rsidP="00B257ED">
            <w:pPr>
              <w:rPr>
                <w:rFonts w:ascii="Times New Roman" w:hAnsi="Times New Roman"/>
                <w:i/>
                <w:lang w:val="sv-SE"/>
              </w:rPr>
            </w:pPr>
            <w:r>
              <w:rPr>
                <w:rFonts w:ascii="Times New Roman" w:hAnsi="Times New Roman"/>
                <w:i/>
                <w:lang w:val="sv-SE"/>
              </w:rPr>
              <w:t>Antara berikut,</w:t>
            </w:r>
            <w:r w:rsidR="00515AAC">
              <w:rPr>
                <w:rFonts w:ascii="Times New Roman" w:hAnsi="Times New Roman"/>
                <w:i/>
                <w:lang w:val="sv-SE"/>
              </w:rPr>
              <w:t xml:space="preserve"> sel-sel badan manusia yang manakah dihasilkan melalui meiosis? </w:t>
            </w:r>
          </w:p>
          <w:p w:rsidR="00515AAC" w:rsidRDefault="00515AAC" w:rsidP="00B257ED">
            <w:pPr>
              <w:spacing w:line="360" w:lineRule="auto"/>
              <w:rPr>
                <w:rFonts w:ascii="Times New Roman" w:hAnsi="Times New Roman"/>
                <w:i/>
                <w:lang w:val="sv-SE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 xml:space="preserve">A   muscle cell                                             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lang w:val="sv-SE"/>
              </w:rPr>
              <w:t xml:space="preserve">      </w:t>
            </w:r>
            <w:r>
              <w:rPr>
                <w:rFonts w:ascii="Times New Roman" w:hAnsi="Times New Roman"/>
                <w:i/>
              </w:rPr>
              <w:t xml:space="preserve">sel otot                                                         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B   nerves cell                                              </w:t>
            </w:r>
          </w:p>
          <w:p w:rsidR="00515AAC" w:rsidRDefault="00515AAC" w:rsidP="00B257ED">
            <w:pPr>
              <w:spacing w:line="36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    </w:t>
            </w:r>
            <w:r>
              <w:rPr>
                <w:rFonts w:ascii="Times New Roman" w:hAnsi="Times New Roman"/>
                <w:i/>
              </w:rPr>
              <w:t xml:space="preserve">sel saraf                                                          </w:t>
            </w:r>
          </w:p>
          <w:p w:rsidR="007F1EE4" w:rsidRDefault="00515AAC" w:rsidP="007F1E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   </w:t>
            </w:r>
            <w:r w:rsidR="007F1EE4">
              <w:rPr>
                <w:rFonts w:ascii="Times New Roman" w:hAnsi="Times New Roman"/>
              </w:rPr>
              <w:t xml:space="preserve">Epithelial cell </w:t>
            </w:r>
          </w:p>
          <w:p w:rsidR="00515AAC" w:rsidRDefault="007F1EE4" w:rsidP="007F1EE4">
            <w:pPr>
              <w:ind w:left="342"/>
              <w:rPr>
                <w:rFonts w:ascii="Times New Roman" w:hAnsi="Times New Roman"/>
              </w:rPr>
            </w:pPr>
            <w:r w:rsidRPr="007F1EE4">
              <w:rPr>
                <w:rFonts w:ascii="Times New Roman" w:hAnsi="Times New Roman"/>
                <w:i/>
                <w:iCs/>
              </w:rPr>
              <w:t>sel epitelium</w:t>
            </w:r>
          </w:p>
          <w:p w:rsidR="00515AAC" w:rsidRDefault="00515AAC" w:rsidP="009E616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    </w:t>
            </w:r>
          </w:p>
          <w:p w:rsidR="007F1EE4" w:rsidRDefault="00515AAC" w:rsidP="007F1E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   </w:t>
            </w:r>
            <w:r w:rsidR="007F1EE4">
              <w:rPr>
                <w:rFonts w:ascii="Times New Roman" w:hAnsi="Times New Roman"/>
              </w:rPr>
              <w:t xml:space="preserve">Secondary oocyte </w:t>
            </w:r>
          </w:p>
          <w:p w:rsidR="00515AAC" w:rsidRDefault="007F1EE4" w:rsidP="007F1EE4">
            <w:pPr>
              <w:ind w:left="3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iCs/>
              </w:rPr>
              <w:t>oosit sekunder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    </w:t>
            </w:r>
          </w:p>
          <w:p w:rsidR="00515AAC" w:rsidRDefault="00515AAC" w:rsidP="00B257ED">
            <w:pPr>
              <w:spacing w:line="360" w:lineRule="auto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spacing w:line="360" w:lineRule="auto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spacing w:line="360" w:lineRule="auto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spacing w:line="360" w:lineRule="auto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spacing w:line="360" w:lineRule="auto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spacing w:line="360" w:lineRule="auto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515AAC" w:rsidTr="00B2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9</w:t>
            </w:r>
          </w:p>
        </w:tc>
        <w:tc>
          <w:tcPr>
            <w:tcW w:w="8832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2A3845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077" type="#_x0000_t202" style="position:absolute;margin-left:66.6pt;margin-top:50.55pt;width:245.05pt;height:168.4pt;z-index:251700224;mso-position-horizontal-relative:text;mso-position-vertical-relative:text" filled="f" stroked="f">
                  <v:textbox style="mso-next-textbox:#_x0000_s1077">
                    <w:txbxContent>
                      <w:p w:rsidR="00D37AB9" w:rsidRDefault="00D37AB9" w:rsidP="00515AAC">
                        <w:pPr>
                          <w:jc w:val="center"/>
                          <w:rPr>
                            <w:noProof/>
                          </w:rPr>
                        </w:pPr>
                        <w:r>
                          <w:object w:dxaOrig="3855" w:dyaOrig="2685">
                            <v:shape id="_x0000_i1035" type="#_x0000_t75" style="width:231.05pt;height:161.55pt" o:ole="">
                              <v:imagedata r:id="rId16" o:title="" gain="41943f" blacklevel="-7864f" grayscale="t" bilevel="t"/>
                            </v:shape>
                            <o:OLEObject Type="Embed" ProgID="PBrush" ShapeID="_x0000_i1035" DrawAspect="Content" ObjectID="_1465290240" r:id="rId17"/>
                          </w:object>
                        </w:r>
                      </w:p>
                    </w:txbxContent>
                  </v:textbox>
                  <w10:wrap type="square"/>
                </v:shape>
              </w:pict>
            </w:r>
            <w:r w:rsidR="00515AAC">
              <w:rPr>
                <w:rFonts w:ascii="Times New Roman" w:hAnsi="Times New Roman"/>
              </w:rPr>
              <w:t>Diagram 6 shows part of the human digestive system.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  <w:lang w:val="sv-SE"/>
              </w:rPr>
            </w:pPr>
            <w:r>
              <w:rPr>
                <w:rFonts w:ascii="Times New Roman" w:hAnsi="Times New Roman"/>
                <w:i/>
                <w:lang w:val="sv-SE"/>
              </w:rPr>
              <w:t>Rajah 6 menunjukkan sebahagian dalam system pencernaan manusia.</w:t>
            </w:r>
          </w:p>
          <w:p w:rsidR="00515AAC" w:rsidRDefault="00515AAC" w:rsidP="00B257ED">
            <w:pPr>
              <w:jc w:val="center"/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 xml:space="preserve">                                                        </w:t>
            </w: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515AAC" w:rsidRDefault="002A3845" w:rsidP="00B257ED">
            <w:pPr>
              <w:pStyle w:val="Header"/>
              <w:tabs>
                <w:tab w:val="clear" w:pos="4320"/>
                <w:tab w:val="clear" w:pos="8640"/>
              </w:tabs>
              <w:rPr>
                <w:rFonts w:eastAsia="Times"/>
                <w:lang w:val="sv-SE"/>
              </w:rPr>
            </w:pPr>
            <w:r>
              <w:rPr>
                <w:noProof/>
              </w:rPr>
              <w:pict>
                <v:shape id="_x0000_s1078" type="#_x0000_t202" style="position:absolute;margin-left:142.45pt;margin-top:-16.75pt;width:108pt;height:36pt;z-index:251701248" stroked="f">
                  <v:textbox style="mso-next-textbox:#_x0000_s1078">
                    <w:txbxContent>
                      <w:p w:rsidR="00D37AB9" w:rsidRDefault="00D37AB9" w:rsidP="00515AAC">
                        <w:pPr>
                          <w:jc w:val="center"/>
                        </w:pPr>
                        <w:r>
                          <w:t>Diagram 6</w:t>
                        </w:r>
                      </w:p>
                      <w:p w:rsidR="00D37AB9" w:rsidRDefault="00D37AB9" w:rsidP="00515AAC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Rajah 6</w:t>
                        </w:r>
                      </w:p>
                      <w:p w:rsidR="00D37AB9" w:rsidRDefault="00D37AB9" w:rsidP="00515AAC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</w:p>
          <w:p w:rsidR="00515AAC" w:rsidRDefault="002A3845" w:rsidP="00B257ED">
            <w:pPr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079" type="#_x0000_t202" style="position:absolute;margin-left:264.6pt;margin-top:-80.1pt;width:45pt;height:45pt;z-index:251702272" stroked="f">
                  <v:textbox style="mso-next-textbox:#_x0000_s1079">
                    <w:txbxContent>
                      <w:p w:rsidR="00D37AB9" w:rsidRDefault="00D37AB9" w:rsidP="00515AAC"/>
                      <w:p w:rsidR="00D37AB9" w:rsidRDefault="00D37AB9" w:rsidP="00515A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</w:p>
          <w:p w:rsidR="00515AAC" w:rsidRDefault="00515AAC" w:rsidP="009E616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Which of the following is secreted by organ X</w:t>
            </w:r>
            <w:r w:rsidR="009E616F">
              <w:rPr>
                <w:rFonts w:ascii="Times New Roman" w:hAnsi="Times New Roman"/>
              </w:rPr>
              <w:t xml:space="preserve"> when the blood sugar level is low</w:t>
            </w:r>
            <w:r>
              <w:rPr>
                <w:rFonts w:ascii="Times New Roman" w:hAnsi="Times New Roman"/>
              </w:rPr>
              <w:t>?</w:t>
            </w:r>
          </w:p>
          <w:p w:rsidR="00515AAC" w:rsidRDefault="00515AAC" w:rsidP="009E616F">
            <w:pPr>
              <w:rPr>
                <w:rFonts w:ascii="Times New Roman" w:hAnsi="Times New Roman"/>
                <w:i/>
                <w:lang w:val="sv-SE"/>
              </w:rPr>
            </w:pPr>
            <w:r>
              <w:rPr>
                <w:rFonts w:ascii="Times New Roman" w:hAnsi="Times New Roman"/>
                <w:i/>
                <w:lang w:val="sv-SE"/>
              </w:rPr>
              <w:t xml:space="preserve">Antara berikut yang manakah dirembeskan oleh organ X </w:t>
            </w:r>
            <w:r w:rsidR="009E616F">
              <w:rPr>
                <w:rFonts w:ascii="Times New Roman" w:hAnsi="Times New Roman"/>
                <w:i/>
                <w:lang w:val="sv-SE"/>
              </w:rPr>
              <w:t>apabila aras glukosa darah rendah</w:t>
            </w:r>
            <w:r>
              <w:rPr>
                <w:rFonts w:ascii="Times New Roman" w:hAnsi="Times New Roman"/>
                <w:i/>
                <w:lang w:val="sv-SE"/>
              </w:rPr>
              <w:t>?</w:t>
            </w: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9E616F" w:rsidRDefault="00515AAC" w:rsidP="009E616F">
            <w:pPr>
              <w:rPr>
                <w:rFonts w:ascii="Times New Roman" w:hAnsi="Times New Roman"/>
                <w:lang w:val="fi-FI"/>
              </w:rPr>
            </w:pPr>
            <w:r>
              <w:rPr>
                <w:rFonts w:ascii="Times New Roman" w:hAnsi="Times New Roman"/>
                <w:lang w:val="fi-FI"/>
              </w:rPr>
              <w:t xml:space="preserve">A   </w:t>
            </w:r>
            <w:r w:rsidR="009E616F">
              <w:rPr>
                <w:rFonts w:ascii="Times New Roman" w:hAnsi="Times New Roman"/>
                <w:lang w:val="fi-FI"/>
              </w:rPr>
              <w:t>Insulin</w:t>
            </w:r>
            <w:r>
              <w:rPr>
                <w:rFonts w:ascii="Times New Roman" w:hAnsi="Times New Roman"/>
                <w:lang w:val="fi-FI"/>
              </w:rPr>
              <w:t xml:space="preserve">                                 </w:t>
            </w:r>
            <w:r w:rsidR="009E616F">
              <w:rPr>
                <w:rFonts w:ascii="Times New Roman" w:hAnsi="Times New Roman"/>
                <w:lang w:val="fi-FI"/>
              </w:rPr>
              <w:t xml:space="preserve">     </w:t>
            </w:r>
            <w:r>
              <w:rPr>
                <w:rFonts w:ascii="Times New Roman" w:hAnsi="Times New Roman"/>
                <w:lang w:val="fi-FI"/>
              </w:rPr>
              <w:t xml:space="preserve"> </w:t>
            </w:r>
            <w:r w:rsidR="009E616F">
              <w:rPr>
                <w:rFonts w:ascii="Times New Roman" w:hAnsi="Times New Roman"/>
                <w:lang w:val="fi-FI"/>
              </w:rPr>
              <w:t xml:space="preserve">  </w:t>
            </w:r>
            <w:r>
              <w:rPr>
                <w:rFonts w:ascii="Times New Roman" w:hAnsi="Times New Roman"/>
                <w:lang w:val="fi-FI"/>
              </w:rPr>
              <w:t xml:space="preserve">C   </w:t>
            </w:r>
            <w:r w:rsidR="009E616F">
              <w:rPr>
                <w:rFonts w:ascii="Times New Roman" w:hAnsi="Times New Roman"/>
                <w:lang w:val="fi-FI"/>
              </w:rPr>
              <w:t>Glucagon</w:t>
            </w:r>
          </w:p>
          <w:p w:rsidR="00515AAC" w:rsidRPr="009E616F" w:rsidRDefault="009E616F" w:rsidP="009E616F">
            <w:pPr>
              <w:tabs>
                <w:tab w:val="center" w:pos="4308"/>
              </w:tabs>
              <w:rPr>
                <w:rFonts w:ascii="Times New Roman" w:hAnsi="Times New Roman"/>
                <w:i/>
                <w:iCs/>
                <w:lang w:val="fi-FI"/>
              </w:rPr>
            </w:pPr>
            <w:r>
              <w:rPr>
                <w:rFonts w:ascii="Times New Roman" w:hAnsi="Times New Roman"/>
                <w:lang w:val="fi-FI"/>
              </w:rPr>
              <w:t xml:space="preserve">      </w:t>
            </w:r>
            <w:r>
              <w:rPr>
                <w:rFonts w:ascii="Times New Roman" w:hAnsi="Times New Roman"/>
                <w:i/>
                <w:iCs/>
                <w:lang w:val="fi-FI"/>
              </w:rPr>
              <w:t>Insulin</w:t>
            </w:r>
            <w:r w:rsidR="00515AAC">
              <w:rPr>
                <w:rFonts w:ascii="Times New Roman" w:hAnsi="Times New Roman"/>
                <w:lang w:val="fi-FI"/>
              </w:rPr>
              <w:t xml:space="preserve"> </w:t>
            </w:r>
            <w:r>
              <w:rPr>
                <w:rFonts w:ascii="Times New Roman" w:hAnsi="Times New Roman"/>
                <w:lang w:val="fi-FI"/>
              </w:rPr>
              <w:t xml:space="preserve">                                              </w:t>
            </w:r>
            <w:r>
              <w:rPr>
                <w:rFonts w:ascii="Times New Roman" w:hAnsi="Times New Roman"/>
                <w:i/>
                <w:iCs/>
                <w:lang w:val="fi-FI"/>
              </w:rPr>
              <w:t>Glukagon</w:t>
            </w:r>
          </w:p>
          <w:p w:rsidR="00515AAC" w:rsidRDefault="00515AAC" w:rsidP="00B257ED">
            <w:pPr>
              <w:rPr>
                <w:rFonts w:ascii="Times New Roman" w:hAnsi="Times New Roman"/>
                <w:lang w:val="fi-FI"/>
              </w:rPr>
            </w:pPr>
          </w:p>
          <w:p w:rsidR="009E616F" w:rsidRDefault="00515AAC" w:rsidP="009E616F">
            <w:pPr>
              <w:rPr>
                <w:rFonts w:ascii="Times New Roman" w:hAnsi="Times New Roman"/>
                <w:lang w:val="fi-FI"/>
              </w:rPr>
            </w:pPr>
            <w:r>
              <w:rPr>
                <w:rFonts w:ascii="Times New Roman" w:hAnsi="Times New Roman"/>
                <w:lang w:val="fi-FI"/>
              </w:rPr>
              <w:t xml:space="preserve">B   </w:t>
            </w:r>
            <w:r w:rsidR="009E616F">
              <w:rPr>
                <w:rFonts w:ascii="Times New Roman" w:hAnsi="Times New Roman"/>
                <w:lang w:val="fi-FI"/>
              </w:rPr>
              <w:t>Glycogen</w:t>
            </w:r>
            <w:r>
              <w:rPr>
                <w:rFonts w:ascii="Times New Roman" w:hAnsi="Times New Roman"/>
                <w:lang w:val="fi-FI"/>
              </w:rPr>
              <w:t xml:space="preserve">                                     D  Trypsin    </w:t>
            </w:r>
          </w:p>
          <w:p w:rsidR="00515AAC" w:rsidRDefault="009E616F" w:rsidP="009E616F">
            <w:pPr>
              <w:rPr>
                <w:rFonts w:ascii="Times New Roman" w:hAnsi="Times New Roman"/>
                <w:lang w:val="fi-FI"/>
              </w:rPr>
            </w:pPr>
            <w:r>
              <w:rPr>
                <w:rFonts w:ascii="Times New Roman" w:hAnsi="Times New Roman"/>
                <w:lang w:val="fi-FI"/>
              </w:rPr>
              <w:t xml:space="preserve">      </w:t>
            </w:r>
            <w:r>
              <w:rPr>
                <w:rFonts w:ascii="Times New Roman" w:hAnsi="Times New Roman"/>
                <w:i/>
                <w:iCs/>
                <w:lang w:val="fi-FI"/>
              </w:rPr>
              <w:t>Glikogen                                           Tripsin</w:t>
            </w:r>
            <w:r w:rsidR="00515AAC">
              <w:rPr>
                <w:rFonts w:ascii="Times New Roman" w:hAnsi="Times New Roman"/>
                <w:lang w:val="fi-FI"/>
              </w:rPr>
              <w:t xml:space="preserve"> </w:t>
            </w:r>
          </w:p>
          <w:p w:rsidR="00515AAC" w:rsidRDefault="00515AAC" w:rsidP="00B257ED">
            <w:pPr>
              <w:rPr>
                <w:rFonts w:ascii="Times New Roman" w:hAnsi="Times New Roman"/>
                <w:lang w:val="fi-FI"/>
              </w:rPr>
            </w:pPr>
            <w:r>
              <w:rPr>
                <w:rFonts w:ascii="Times New Roman" w:hAnsi="Times New Roman"/>
                <w:lang w:val="fi-FI"/>
              </w:rPr>
              <w:t xml:space="preserve">                                               </w:t>
            </w:r>
          </w:p>
          <w:p w:rsidR="00515AAC" w:rsidRDefault="00515AAC" w:rsidP="00B257ED">
            <w:pPr>
              <w:rPr>
                <w:rFonts w:ascii="Times New Roman" w:hAnsi="Times New Roman"/>
                <w:lang w:val="fi-FI"/>
              </w:rPr>
            </w:pPr>
          </w:p>
        </w:tc>
      </w:tr>
      <w:tr w:rsidR="00515AAC" w:rsidTr="00B2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832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tabs>
                <w:tab w:val="left" w:pos="480"/>
                <w:tab w:val="left" w:pos="540"/>
                <w:tab w:val="left" w:pos="600"/>
              </w:tabs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</w:rPr>
              <w:t xml:space="preserve">The </w:t>
            </w:r>
            <w:r>
              <w:rPr>
                <w:rFonts w:ascii="Times New Roman" w:hAnsi="Times New Roman"/>
                <w:lang w:val="en-GB"/>
              </w:rPr>
              <w:t>following information is about amino acids .</w:t>
            </w:r>
          </w:p>
          <w:p w:rsidR="00515AAC" w:rsidRDefault="00515AAC" w:rsidP="00B257ED">
            <w:pPr>
              <w:tabs>
                <w:tab w:val="left" w:pos="480"/>
                <w:tab w:val="left" w:pos="540"/>
                <w:tab w:val="left" w:pos="600"/>
              </w:tabs>
              <w:rPr>
                <w:rFonts w:ascii="Times New Roman" w:hAnsi="Times New Roman"/>
                <w:i/>
                <w:lang w:val="en-GB"/>
              </w:rPr>
            </w:pPr>
            <w:r>
              <w:rPr>
                <w:rFonts w:ascii="Times New Roman" w:hAnsi="Times New Roman"/>
                <w:i/>
                <w:lang w:val="en-GB"/>
              </w:rPr>
              <w:t>Maklumat berikut adalah tentang asid amino.</w:t>
            </w:r>
          </w:p>
          <w:p w:rsidR="00515AAC" w:rsidRDefault="002A3845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043" type="#_x0000_t202" style="position:absolute;margin-left:66.6pt;margin-top:5.95pt;width:261pt;height:91pt;z-index:251674624" strokeweight="1.5pt">
                  <v:textbox style="mso-next-textbox:#_x0000_s1043">
                    <w:txbxContent>
                      <w:p w:rsidR="00D37AB9" w:rsidRDefault="00D37AB9" w:rsidP="00515AAC">
                        <w:pPr>
                          <w:tabs>
                            <w:tab w:val="left" w:pos="540"/>
                            <w:tab w:val="left" w:pos="1080"/>
                          </w:tabs>
                        </w:pPr>
                        <w:r>
                          <w:t xml:space="preserve">Excess amino acids cannot be stored in the body and are broken down in the liver through </w:t>
                        </w:r>
                      </w:p>
                      <w:p w:rsidR="00D37AB9" w:rsidRDefault="00D37AB9" w:rsidP="00515AAC">
                        <w:pPr>
                          <w:tabs>
                            <w:tab w:val="left" w:pos="540"/>
                            <w:tab w:val="left" w:pos="1080"/>
                          </w:tabs>
                        </w:pPr>
                        <w:r>
                          <w:t>process K.</w:t>
                        </w:r>
                      </w:p>
                      <w:p w:rsidR="00D37AB9" w:rsidRDefault="00D37AB9" w:rsidP="00515AAC">
                        <w:r>
                          <w:rPr>
                            <w:i/>
                          </w:rPr>
                          <w:t>Asid amino yang berlebihan tidak boleh disimpan di dalam badan dan dipecahkan di dalam hati melalui proses K</w:t>
                        </w:r>
                        <w:r>
                          <w:t>.</w:t>
                        </w:r>
                      </w:p>
                    </w:txbxContent>
                  </v:textbox>
                </v:shape>
              </w:pict>
            </w: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What is process K?</w:t>
            </w: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Apakah proses K?</w:t>
            </w: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  <w:p w:rsidR="00515AAC" w:rsidRDefault="00515AAC" w:rsidP="007F1EE4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   absorption /  </w:t>
            </w:r>
            <w:r>
              <w:rPr>
                <w:rFonts w:ascii="Times New Roman" w:hAnsi="Times New Roman"/>
                <w:i/>
              </w:rPr>
              <w:t xml:space="preserve">penyerapan    </w:t>
            </w:r>
            <w:r>
              <w:rPr>
                <w:rFonts w:ascii="Times New Roman" w:hAnsi="Times New Roman"/>
              </w:rPr>
              <w:t xml:space="preserve">                    C   </w:t>
            </w:r>
            <w:r w:rsidR="007F1EE4">
              <w:rPr>
                <w:rFonts w:ascii="Times New Roman" w:hAnsi="Times New Roman"/>
              </w:rPr>
              <w:t xml:space="preserve">deamination / </w:t>
            </w:r>
            <w:r w:rsidR="007F1EE4">
              <w:rPr>
                <w:rFonts w:ascii="Times New Roman" w:hAnsi="Times New Roman"/>
                <w:i/>
                <w:iCs/>
              </w:rPr>
              <w:t>pendeaminaan</w:t>
            </w:r>
            <w:r>
              <w:rPr>
                <w:rFonts w:ascii="Times New Roman" w:hAnsi="Times New Roman"/>
              </w:rPr>
              <w:t xml:space="preserve"> </w:t>
            </w:r>
          </w:p>
          <w:p w:rsidR="00515AAC" w:rsidRDefault="00515AAC" w:rsidP="007F1EE4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   assimilation /</w:t>
            </w:r>
            <w:r>
              <w:rPr>
                <w:rFonts w:ascii="Times New Roman" w:hAnsi="Times New Roman"/>
                <w:i/>
              </w:rPr>
              <w:t xml:space="preserve">asimilasi      </w:t>
            </w:r>
            <w:r>
              <w:rPr>
                <w:rFonts w:ascii="Times New Roman" w:hAnsi="Times New Roman"/>
              </w:rPr>
              <w:t xml:space="preserve">                      D   </w:t>
            </w:r>
            <w:r w:rsidR="007F1EE4">
              <w:rPr>
                <w:rFonts w:ascii="Times New Roman" w:hAnsi="Times New Roman"/>
              </w:rPr>
              <w:t xml:space="preserve">defeacation / </w:t>
            </w:r>
            <w:r w:rsidR="007F1EE4">
              <w:rPr>
                <w:rFonts w:ascii="Times New Roman" w:hAnsi="Times New Roman"/>
                <w:i/>
              </w:rPr>
              <w:t>penyahtinjaan</w:t>
            </w:r>
            <w:r w:rsidR="007F1EE4">
              <w:rPr>
                <w:rFonts w:ascii="Times New Roman" w:hAnsi="Times New Roman"/>
              </w:rPr>
              <w:t xml:space="preserve">    </w:t>
            </w: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                        </w:t>
            </w: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</w:tc>
      </w:tr>
    </w:tbl>
    <w:p w:rsidR="00515AAC" w:rsidRDefault="00515AAC" w:rsidP="00515AAC">
      <w:r>
        <w:br w:type="page"/>
      </w:r>
    </w:p>
    <w:tbl>
      <w:tblPr>
        <w:tblW w:w="9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8832"/>
      </w:tblGrid>
      <w:tr w:rsidR="00515AAC" w:rsidTr="00B257ED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11</w:t>
            </w:r>
          </w:p>
        </w:tc>
        <w:tc>
          <w:tcPr>
            <w:tcW w:w="8832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2A3845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line id="_x0000_s1045" style="position:absolute;z-index:251676672;mso-position-horizontal-relative:text;mso-position-vertical-relative:text" from="160.45pt,89.85pt" to="178.4pt,125.85pt" strokeweight="1pt"/>
              </w:pict>
            </w:r>
            <w:r w:rsidR="00515AAC">
              <w:rPr>
                <w:rFonts w:ascii="Times New Roman" w:hAnsi="Times New Roman"/>
              </w:rPr>
              <w:t>Diagram 7 shows the respiratory system of an insect.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>Raj</w:t>
            </w:r>
            <w:r>
              <w:rPr>
                <w:rFonts w:ascii="Times New Roman" w:hAnsi="Times New Roman"/>
                <w:i/>
                <w:lang w:val="sv-SE"/>
              </w:rPr>
              <w:t>ah 7 menunjukkan sistem resprasi bagi sejenis serangga</w:t>
            </w: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 xml:space="preserve">   </w:t>
            </w:r>
          </w:p>
          <w:p w:rsidR="00515AAC" w:rsidRDefault="002A3845" w:rsidP="00B25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048" type="#_x0000_t202" style="position:absolute;left:0;text-align:left;margin-left:150.95pt;margin-top:33.15pt;width:27.5pt;height:18.7pt;z-index:251679744" stroked="f">
                  <v:textbox style="mso-next-textbox:#_x0000_s1048">
                    <w:txbxContent>
                      <w:p w:rsidR="00D37AB9" w:rsidRDefault="00D37AB9" w:rsidP="00515AAC">
                        <w:pPr>
                          <w:jc w:val="center"/>
                          <w:rPr>
                            <w:b/>
                            <w:lang w:val="en-GB"/>
                          </w:rPr>
                        </w:pPr>
                        <w:r>
                          <w:rPr>
                            <w:b/>
                            <w:lang w:val="en-GB"/>
                          </w:rPr>
                          <w:t>N</w:t>
                        </w:r>
                      </w:p>
                      <w:p w:rsidR="00D37AB9" w:rsidRDefault="00D37AB9" w:rsidP="00515AAC"/>
                    </w:txbxContent>
                  </v:textbox>
                </v:shape>
              </w:pict>
            </w:r>
            <w:r w:rsidR="00515AAC" w:rsidRPr="001B0BC7">
              <w:rPr>
                <w:rFonts w:ascii="Times New Roman" w:hAnsi="Times New Roman"/>
              </w:rPr>
              <w:object w:dxaOrig="6600" w:dyaOrig="4080">
                <v:shape id="_x0000_i1027" type="#_x0000_t75" style="width:257.95pt;height:159.65pt" o:ole="">
                  <v:imagedata r:id="rId18" o:title="" gain="109227f" blacklevel="6554f"/>
                </v:shape>
                <o:OLEObject Type="Embed" ProgID="PBrush" ShapeID="_x0000_i1027" DrawAspect="Content" ObjectID="_1465290232" r:id="rId19"/>
              </w:object>
            </w:r>
            <w:r w:rsidR="00515AAC">
              <w:rPr>
                <w:rFonts w:ascii="Times New Roman" w:hAnsi="Times New Roman"/>
              </w:rPr>
              <w:t xml:space="preserve">                 </w:t>
            </w: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Diagram 7</w:t>
            </w:r>
          </w:p>
          <w:p w:rsidR="00515AAC" w:rsidRDefault="00515AAC" w:rsidP="00B257ED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Rajah 7</w:t>
            </w:r>
          </w:p>
          <w:p w:rsidR="00515AAC" w:rsidRDefault="00515AAC" w:rsidP="00B257ED">
            <w:pPr>
              <w:jc w:val="center"/>
              <w:rPr>
                <w:rFonts w:ascii="Times New Roman" w:hAnsi="Times New Roman"/>
                <w:i/>
              </w:rPr>
            </w:pPr>
          </w:p>
          <w:p w:rsidR="00515AAC" w:rsidRDefault="00F2375F" w:rsidP="00F2375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What is the structure N and name the substance that prevent the structure from being deflated.</w:t>
            </w:r>
          </w:p>
          <w:p w:rsidR="00F2375F" w:rsidRDefault="00F2375F" w:rsidP="00F2375F">
            <w:pPr>
              <w:rPr>
                <w:rFonts w:ascii="Times New Roman" w:hAnsi="Times New Roman"/>
                <w:i/>
                <w:lang w:val="sv-SE"/>
              </w:rPr>
            </w:pPr>
            <w:r>
              <w:rPr>
                <w:rFonts w:ascii="Times New Roman" w:hAnsi="Times New Roman"/>
                <w:i/>
                <w:lang w:val="sv-SE"/>
              </w:rPr>
              <w:t>Apakah struktur N dan namakan bahan yang menghalang struktur itu daripada menjadi kempis ?</w:t>
            </w: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77"/>
              <w:gridCol w:w="3015"/>
              <w:gridCol w:w="4140"/>
            </w:tblGrid>
            <w:tr w:rsidR="00F2375F" w:rsidTr="00F50E11">
              <w:tc>
                <w:tcPr>
                  <w:tcW w:w="47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F2375F" w:rsidRDefault="00F2375F" w:rsidP="00B257ED">
                  <w:pPr>
                    <w:rPr>
                      <w:rFonts w:ascii="Times New Roman" w:hAnsi="Times New Roman"/>
                      <w:lang w:val="sv-SE"/>
                    </w:rPr>
                  </w:pPr>
                </w:p>
              </w:tc>
              <w:tc>
                <w:tcPr>
                  <w:tcW w:w="3015" w:type="dxa"/>
                  <w:tcBorders>
                    <w:left w:val="single" w:sz="4" w:space="0" w:color="auto"/>
                  </w:tcBorders>
                </w:tcPr>
                <w:p w:rsidR="00F2375F" w:rsidRDefault="00F2375F" w:rsidP="00B257ED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N</w:t>
                  </w:r>
                </w:p>
              </w:tc>
              <w:tc>
                <w:tcPr>
                  <w:tcW w:w="4140" w:type="dxa"/>
                </w:tcPr>
                <w:p w:rsidR="00F2375F" w:rsidRDefault="00F2375F" w:rsidP="00B257ED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Substance</w:t>
                  </w:r>
                </w:p>
              </w:tc>
            </w:tr>
            <w:tr w:rsidR="00F2375F" w:rsidTr="00F50E11">
              <w:tc>
                <w:tcPr>
                  <w:tcW w:w="47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F2375F" w:rsidRDefault="00F2375F" w:rsidP="00B257ED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A</w:t>
                  </w:r>
                </w:p>
              </w:tc>
              <w:tc>
                <w:tcPr>
                  <w:tcW w:w="3015" w:type="dxa"/>
                  <w:tcBorders>
                    <w:left w:val="single" w:sz="4" w:space="0" w:color="auto"/>
                  </w:tcBorders>
                </w:tcPr>
                <w:p w:rsidR="00F2375F" w:rsidRPr="00F50E11" w:rsidRDefault="00F2375F" w:rsidP="00F50E11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Trachea</w:t>
                  </w:r>
                  <w:r w:rsidR="00F50E11">
                    <w:rPr>
                      <w:rFonts w:ascii="Times New Roman" w:hAnsi="Times New Roman"/>
                    </w:rPr>
                    <w:t>//</w:t>
                  </w:r>
                  <w:r>
                    <w:rPr>
                      <w:rFonts w:ascii="Times New Roman" w:hAnsi="Times New Roman"/>
                      <w:i/>
                      <w:iCs/>
                    </w:rPr>
                    <w:t>Trakea</w:t>
                  </w:r>
                </w:p>
              </w:tc>
              <w:tc>
                <w:tcPr>
                  <w:tcW w:w="4140" w:type="dxa"/>
                </w:tcPr>
                <w:p w:rsidR="00F2375F" w:rsidRPr="00F50E11" w:rsidRDefault="00F50E11" w:rsidP="00F50E11">
                  <w:pPr>
                    <w:rPr>
                      <w:rFonts w:ascii="Times New Roman" w:hAnsi="Times New Roman"/>
                      <w:i/>
                      <w:iCs/>
                    </w:rPr>
                  </w:pPr>
                  <w:r>
                    <w:rPr>
                      <w:rFonts w:ascii="Times New Roman" w:hAnsi="Times New Roman"/>
                    </w:rPr>
                    <w:t>Chitin//</w:t>
                  </w:r>
                  <w:r w:rsidRPr="00F50E11">
                    <w:rPr>
                      <w:rFonts w:ascii="Times New Roman" w:hAnsi="Times New Roman"/>
                      <w:i/>
                      <w:iCs/>
                    </w:rPr>
                    <w:t>Kitin</w:t>
                  </w:r>
                </w:p>
              </w:tc>
            </w:tr>
            <w:tr w:rsidR="00F2375F" w:rsidTr="00F50E11">
              <w:tc>
                <w:tcPr>
                  <w:tcW w:w="47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F2375F" w:rsidRDefault="00F2375F" w:rsidP="00B257ED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B</w:t>
                  </w:r>
                </w:p>
              </w:tc>
              <w:tc>
                <w:tcPr>
                  <w:tcW w:w="3015" w:type="dxa"/>
                  <w:tcBorders>
                    <w:left w:val="single" w:sz="4" w:space="0" w:color="auto"/>
                  </w:tcBorders>
                </w:tcPr>
                <w:p w:rsidR="00F2375F" w:rsidRPr="00F2375F" w:rsidRDefault="00F2375F" w:rsidP="00F50E11">
                  <w:pPr>
                    <w:rPr>
                      <w:rFonts w:ascii="Times New Roman" w:hAnsi="Times New Roman"/>
                      <w:i/>
                      <w:iCs/>
                    </w:rPr>
                  </w:pPr>
                  <w:r>
                    <w:rPr>
                      <w:rFonts w:ascii="Times New Roman" w:hAnsi="Times New Roman"/>
                    </w:rPr>
                    <w:t>Tracheole</w:t>
                  </w:r>
                  <w:r w:rsidR="00F50E11">
                    <w:rPr>
                      <w:rFonts w:ascii="Times New Roman" w:hAnsi="Times New Roman"/>
                    </w:rPr>
                    <w:t>//</w:t>
                  </w:r>
                  <w:r w:rsidR="00F50E11" w:rsidRPr="00F50E11">
                    <w:rPr>
                      <w:rFonts w:ascii="Times New Roman" w:hAnsi="Times New Roman"/>
                      <w:i/>
                      <w:iCs/>
                    </w:rPr>
                    <w:t>Trakeol</w:t>
                  </w:r>
                </w:p>
              </w:tc>
              <w:tc>
                <w:tcPr>
                  <w:tcW w:w="4140" w:type="dxa"/>
                </w:tcPr>
                <w:p w:rsidR="00F2375F" w:rsidRPr="00F50E11" w:rsidRDefault="00F50E11" w:rsidP="00F50E11">
                  <w:pPr>
                    <w:rPr>
                      <w:rFonts w:ascii="Times New Roman" w:hAnsi="Times New Roman"/>
                      <w:i/>
                      <w:iCs/>
                    </w:rPr>
                  </w:pPr>
                  <w:r>
                    <w:rPr>
                      <w:rFonts w:ascii="Times New Roman" w:hAnsi="Times New Roman"/>
                    </w:rPr>
                    <w:t>Chitin//</w:t>
                  </w:r>
                  <w:r w:rsidRPr="00F50E11">
                    <w:rPr>
                      <w:rFonts w:ascii="Times New Roman" w:hAnsi="Times New Roman"/>
                      <w:i/>
                      <w:iCs/>
                    </w:rPr>
                    <w:t>Kitin</w:t>
                  </w:r>
                </w:p>
              </w:tc>
            </w:tr>
            <w:tr w:rsidR="00F2375F" w:rsidTr="00F50E11">
              <w:tc>
                <w:tcPr>
                  <w:tcW w:w="47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F2375F" w:rsidRDefault="00F2375F" w:rsidP="00B257ED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C</w:t>
                  </w:r>
                </w:p>
              </w:tc>
              <w:tc>
                <w:tcPr>
                  <w:tcW w:w="3015" w:type="dxa"/>
                  <w:tcBorders>
                    <w:left w:val="single" w:sz="4" w:space="0" w:color="auto"/>
                  </w:tcBorders>
                </w:tcPr>
                <w:p w:rsidR="00F2375F" w:rsidRPr="00F50E11" w:rsidRDefault="00F2375F" w:rsidP="00B257ED">
                  <w:pPr>
                    <w:rPr>
                      <w:rFonts w:ascii="Times New Roman" w:hAnsi="Times New Roman"/>
                      <w:i/>
                      <w:iCs/>
                    </w:rPr>
                  </w:pPr>
                  <w:r>
                    <w:rPr>
                      <w:rFonts w:ascii="Times New Roman" w:hAnsi="Times New Roman"/>
                    </w:rPr>
                    <w:t>Spiracle</w:t>
                  </w:r>
                  <w:r w:rsidR="00F50E11">
                    <w:rPr>
                      <w:rFonts w:ascii="Times New Roman" w:hAnsi="Times New Roman"/>
                    </w:rPr>
                    <w:t>//</w:t>
                  </w:r>
                  <w:r w:rsidR="00F50E11">
                    <w:rPr>
                      <w:rFonts w:ascii="Times New Roman" w:hAnsi="Times New Roman"/>
                      <w:i/>
                      <w:iCs/>
                    </w:rPr>
                    <w:t>Spirakel</w:t>
                  </w:r>
                </w:p>
              </w:tc>
              <w:tc>
                <w:tcPr>
                  <w:tcW w:w="4140" w:type="dxa"/>
                </w:tcPr>
                <w:p w:rsidR="00F2375F" w:rsidRDefault="00F50E11" w:rsidP="00B257ED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Ring of cartilage//</w:t>
                  </w:r>
                  <w:r w:rsidRPr="00F50E11">
                    <w:rPr>
                      <w:rFonts w:ascii="Times New Roman" w:hAnsi="Times New Roman"/>
                      <w:i/>
                      <w:iCs/>
                    </w:rPr>
                    <w:t>gegelang rawan</w:t>
                  </w:r>
                </w:p>
              </w:tc>
            </w:tr>
            <w:tr w:rsidR="00F2375F" w:rsidTr="00F50E11">
              <w:tc>
                <w:tcPr>
                  <w:tcW w:w="47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F2375F" w:rsidRDefault="00F2375F" w:rsidP="00B257ED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D</w:t>
                  </w:r>
                </w:p>
              </w:tc>
              <w:tc>
                <w:tcPr>
                  <w:tcW w:w="3015" w:type="dxa"/>
                  <w:tcBorders>
                    <w:left w:val="single" w:sz="4" w:space="0" w:color="auto"/>
                  </w:tcBorders>
                </w:tcPr>
                <w:p w:rsidR="00F2375F" w:rsidRPr="00F50E11" w:rsidRDefault="00F2375F" w:rsidP="00B257ED">
                  <w:pPr>
                    <w:rPr>
                      <w:rFonts w:ascii="Times New Roman" w:hAnsi="Times New Roman"/>
                      <w:i/>
                      <w:iCs/>
                    </w:rPr>
                  </w:pPr>
                  <w:r>
                    <w:rPr>
                      <w:rFonts w:ascii="Times New Roman" w:hAnsi="Times New Roman"/>
                    </w:rPr>
                    <w:t>Spiracle</w:t>
                  </w:r>
                  <w:r w:rsidR="00F50E11">
                    <w:rPr>
                      <w:rFonts w:ascii="Times New Roman" w:hAnsi="Times New Roman"/>
                    </w:rPr>
                    <w:t>//</w:t>
                  </w:r>
                  <w:r w:rsidR="00F50E11">
                    <w:rPr>
                      <w:rFonts w:ascii="Times New Roman" w:hAnsi="Times New Roman"/>
                      <w:i/>
                      <w:iCs/>
                    </w:rPr>
                    <w:t>Spirakel</w:t>
                  </w:r>
                </w:p>
              </w:tc>
              <w:tc>
                <w:tcPr>
                  <w:tcW w:w="4140" w:type="dxa"/>
                </w:tcPr>
                <w:p w:rsidR="00F2375F" w:rsidRDefault="00F50E11" w:rsidP="00B257ED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Ring of cartilage//</w:t>
                  </w:r>
                  <w:r w:rsidRPr="00F50E11">
                    <w:rPr>
                      <w:rFonts w:ascii="Times New Roman" w:hAnsi="Times New Roman"/>
                      <w:i/>
                      <w:iCs/>
                    </w:rPr>
                    <w:t>gegelang rawan</w:t>
                  </w:r>
                </w:p>
              </w:tc>
            </w:tr>
          </w:tbl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</w:tc>
      </w:tr>
      <w:tr w:rsidR="00515AAC" w:rsidTr="00B257ED">
        <w:trPr>
          <w:trHeight w:val="80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8832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Which of the following is the correct equation for the respiration in muscle cells</w:t>
            </w:r>
            <w:r w:rsidR="00F50E11">
              <w:rPr>
                <w:rFonts w:ascii="Times New Roman" w:hAnsi="Times New Roman"/>
                <w:lang w:val="pt-BR"/>
              </w:rPr>
              <w:t xml:space="preserve"> during vigorous activities</w:t>
            </w:r>
            <w:r>
              <w:rPr>
                <w:rFonts w:ascii="Times New Roman" w:hAnsi="Times New Roman"/>
                <w:lang w:val="pt-BR"/>
              </w:rPr>
              <w:t>?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  <w:lang w:val="pt-BR"/>
              </w:rPr>
            </w:pPr>
            <w:r>
              <w:rPr>
                <w:rFonts w:ascii="Times New Roman" w:hAnsi="Times New Roman"/>
                <w:i/>
                <w:lang w:val="pt-BR"/>
              </w:rPr>
              <w:t xml:space="preserve">Manakah yang berikut menunjukkan persamaan yang betul bagi  respirasi di dalam sel otot </w:t>
            </w:r>
            <w:r w:rsidR="00F50E11">
              <w:rPr>
                <w:rFonts w:ascii="Times New Roman" w:hAnsi="Times New Roman"/>
                <w:i/>
                <w:lang w:val="pt-BR"/>
              </w:rPr>
              <w:t>yang sedang menjalankan aktiviti cergas</w:t>
            </w:r>
            <w:r>
              <w:rPr>
                <w:rFonts w:ascii="Times New Roman" w:hAnsi="Times New Roman"/>
                <w:i/>
                <w:lang w:val="pt-BR"/>
              </w:rPr>
              <w:t>?</w:t>
            </w:r>
          </w:p>
          <w:p w:rsidR="00515AAC" w:rsidRDefault="00515AAC" w:rsidP="00B257ED">
            <w:pPr>
              <w:rPr>
                <w:rFonts w:ascii="Times New Roman" w:hAnsi="Times New Roman"/>
                <w:lang w:val="pt-BR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 xml:space="preserve">A   Glucose </w:t>
            </w:r>
            <w:r>
              <w:rPr>
                <w:rFonts w:ascii="Times New Roman" w:hAnsi="Times New Roman"/>
                <w:lang w:val="pt-BR"/>
              </w:rPr>
              <w:sym w:font="Wingdings" w:char="F0E0"/>
            </w:r>
            <w:r>
              <w:rPr>
                <w:rFonts w:ascii="Times New Roman" w:hAnsi="Times New Roman"/>
                <w:lang w:val="pt-BR"/>
              </w:rPr>
              <w:t xml:space="preserve"> lactic acid  + energy</w:t>
            </w:r>
          </w:p>
          <w:p w:rsidR="00515AAC" w:rsidRDefault="00515AAC" w:rsidP="00B257ED">
            <w:pPr>
              <w:spacing w:line="360" w:lineRule="auto"/>
              <w:rPr>
                <w:rFonts w:ascii="Times New Roman" w:hAnsi="Times New Roman"/>
                <w:i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 xml:space="preserve">      </w:t>
            </w:r>
            <w:r>
              <w:rPr>
                <w:rFonts w:ascii="Times New Roman" w:hAnsi="Times New Roman"/>
                <w:i/>
                <w:lang w:val="pt-BR"/>
              </w:rPr>
              <w:t xml:space="preserve">Glucosa  </w:t>
            </w:r>
            <w:r>
              <w:rPr>
                <w:rFonts w:ascii="Times New Roman" w:hAnsi="Times New Roman"/>
                <w:i/>
                <w:lang w:val="pt-BR"/>
              </w:rPr>
              <w:sym w:font="Wingdings" w:char="F0E0"/>
            </w:r>
            <w:r>
              <w:rPr>
                <w:rFonts w:ascii="Times New Roman" w:hAnsi="Times New Roman"/>
                <w:i/>
                <w:lang w:val="pt-BR"/>
              </w:rPr>
              <w:t xml:space="preserve"> asid laktik + tenaga</w:t>
            </w:r>
          </w:p>
          <w:p w:rsidR="00515AAC" w:rsidRDefault="00515AAC" w:rsidP="00B257ED">
            <w:pPr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 xml:space="preserve">B   Glucose </w:t>
            </w:r>
            <w:r>
              <w:rPr>
                <w:rFonts w:ascii="Times New Roman" w:hAnsi="Times New Roman"/>
                <w:lang w:val="pt-BR"/>
              </w:rPr>
              <w:sym w:font="Wingdings" w:char="F0E0"/>
            </w:r>
            <w:r>
              <w:rPr>
                <w:rFonts w:ascii="Times New Roman" w:hAnsi="Times New Roman"/>
                <w:lang w:val="pt-BR"/>
              </w:rPr>
              <w:t xml:space="preserve"> carbon dioxide + ethanol + energy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 xml:space="preserve">      </w:t>
            </w:r>
            <w:r>
              <w:rPr>
                <w:rFonts w:ascii="Times New Roman" w:hAnsi="Times New Roman"/>
                <w:i/>
                <w:lang w:val="pt-BR"/>
              </w:rPr>
              <w:t xml:space="preserve">Glucosa  </w:t>
            </w:r>
            <w:r>
              <w:rPr>
                <w:rFonts w:ascii="Times New Roman" w:hAnsi="Times New Roman"/>
                <w:i/>
                <w:lang w:val="pt-BR"/>
              </w:rPr>
              <w:sym w:font="Wingdings" w:char="F0E0"/>
            </w:r>
            <w:r>
              <w:rPr>
                <w:rFonts w:ascii="Times New Roman" w:hAnsi="Times New Roman"/>
                <w:i/>
                <w:lang w:val="pt-BR"/>
              </w:rPr>
              <w:t xml:space="preserve"> carbon dioksida +  etanol + tenaga</w:t>
            </w:r>
          </w:p>
          <w:p w:rsidR="00515AAC" w:rsidRDefault="00515AAC" w:rsidP="00B257ED">
            <w:pPr>
              <w:rPr>
                <w:rFonts w:ascii="Times New Roman" w:hAnsi="Times New Roman"/>
                <w:lang w:val="pt-BR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 xml:space="preserve">C   Glucose +  oxygen </w:t>
            </w:r>
            <w:r>
              <w:rPr>
                <w:rFonts w:ascii="Times New Roman" w:hAnsi="Times New Roman"/>
                <w:lang w:val="pt-BR"/>
              </w:rPr>
              <w:sym w:font="Wingdings" w:char="F0E0"/>
            </w:r>
            <w:r>
              <w:rPr>
                <w:rFonts w:ascii="Times New Roman" w:hAnsi="Times New Roman"/>
                <w:lang w:val="pt-BR"/>
              </w:rPr>
              <w:t xml:space="preserve"> carbon dioxide + ethanol + energy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 xml:space="preserve">      </w:t>
            </w:r>
            <w:r>
              <w:rPr>
                <w:rFonts w:ascii="Times New Roman" w:hAnsi="Times New Roman"/>
                <w:i/>
                <w:lang w:val="pt-BR"/>
              </w:rPr>
              <w:t xml:space="preserve">Glucosa + oksigen </w:t>
            </w:r>
            <w:r>
              <w:rPr>
                <w:rFonts w:ascii="Times New Roman" w:hAnsi="Times New Roman"/>
                <w:i/>
                <w:lang w:val="pt-BR"/>
              </w:rPr>
              <w:sym w:font="Wingdings" w:char="F0E0"/>
            </w:r>
            <w:r>
              <w:rPr>
                <w:rFonts w:ascii="Times New Roman" w:hAnsi="Times New Roman"/>
                <w:i/>
                <w:lang w:val="pt-BR"/>
              </w:rPr>
              <w:t xml:space="preserve"> carbon dioksida + etanol + tenaga</w:t>
            </w:r>
          </w:p>
          <w:p w:rsidR="00515AAC" w:rsidRDefault="00515AAC" w:rsidP="00B257ED">
            <w:pPr>
              <w:rPr>
                <w:rFonts w:ascii="Times New Roman" w:hAnsi="Times New Roman"/>
                <w:lang w:val="pt-BR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 xml:space="preserve">D   Glucose + oxygen </w:t>
            </w:r>
            <w:r>
              <w:rPr>
                <w:rFonts w:ascii="Times New Roman" w:hAnsi="Times New Roman"/>
                <w:lang w:val="pt-BR"/>
              </w:rPr>
              <w:sym w:font="Wingdings" w:char="F0E0"/>
            </w:r>
            <w:r>
              <w:rPr>
                <w:rFonts w:ascii="Times New Roman" w:hAnsi="Times New Roman"/>
                <w:lang w:val="pt-BR"/>
              </w:rPr>
              <w:t xml:space="preserve"> carbon dioxide + water + ethanol + energy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  <w:lang w:val="pt-BR"/>
              </w:rPr>
            </w:pPr>
            <w:r>
              <w:rPr>
                <w:rFonts w:ascii="Times New Roman" w:hAnsi="Times New Roman"/>
                <w:i/>
                <w:lang w:val="pt-BR"/>
              </w:rPr>
              <w:t xml:space="preserve">      Glucosa + oksigen </w:t>
            </w:r>
            <w:r>
              <w:rPr>
                <w:rFonts w:ascii="Times New Roman" w:hAnsi="Times New Roman"/>
                <w:i/>
                <w:lang w:val="pt-BR"/>
              </w:rPr>
              <w:sym w:font="Wingdings" w:char="F0E0"/>
            </w:r>
            <w:r>
              <w:rPr>
                <w:rFonts w:ascii="Times New Roman" w:hAnsi="Times New Roman"/>
                <w:i/>
                <w:lang w:val="pt-BR"/>
              </w:rPr>
              <w:t xml:space="preserve"> carbon dioksida + air + etanol + tenaga</w:t>
            </w:r>
          </w:p>
          <w:p w:rsidR="00515AAC" w:rsidRDefault="00515AAC" w:rsidP="00B257ED">
            <w:pPr>
              <w:spacing w:line="360" w:lineRule="auto"/>
              <w:rPr>
                <w:rFonts w:ascii="Times New Roman" w:hAnsi="Times New Roman"/>
                <w:i/>
                <w:lang w:val="pt-BR"/>
              </w:rPr>
            </w:pPr>
          </w:p>
          <w:p w:rsidR="00515AAC" w:rsidRDefault="00515AAC" w:rsidP="00B257ED">
            <w:pPr>
              <w:spacing w:line="360" w:lineRule="auto"/>
              <w:rPr>
                <w:rFonts w:ascii="Times New Roman" w:hAnsi="Times New Roman"/>
                <w:i/>
                <w:lang w:val="pt-BR"/>
              </w:rPr>
            </w:pPr>
          </w:p>
        </w:tc>
      </w:tr>
      <w:tr w:rsidR="00515AAC" w:rsidTr="00B257ED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13</w:t>
            </w: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</w:tc>
        <w:tc>
          <w:tcPr>
            <w:tcW w:w="8832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FC68D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Which of the following microorganisms </w:t>
            </w:r>
            <w:r w:rsidR="00FC68DB">
              <w:rPr>
                <w:rFonts w:ascii="Times New Roman" w:hAnsi="Times New Roman"/>
              </w:rPr>
              <w:t>contain cell wall?</w:t>
            </w:r>
          </w:p>
          <w:p w:rsidR="00515AAC" w:rsidRDefault="00515AAC" w:rsidP="00FC68DB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Mikroorganisma yang manakah </w:t>
            </w:r>
            <w:r w:rsidR="00FC68DB">
              <w:rPr>
                <w:rFonts w:ascii="Times New Roman" w:hAnsi="Times New Roman"/>
                <w:i/>
              </w:rPr>
              <w:t>mempunyai dinding sel?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         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                                                           C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</w:t>
            </w:r>
            <w:r>
              <w:rPr>
                <w:rFonts w:ascii="Times New Roman" w:hAnsi="Times New Roman"/>
                <w:noProof/>
                <w:lang w:val="id-ID" w:eastAsia="id-ID"/>
              </w:rPr>
              <w:drawing>
                <wp:inline distT="0" distB="0" distL="0" distR="0">
                  <wp:extent cx="803275" cy="1129030"/>
                  <wp:effectExtent l="19050" t="0" r="0" b="0"/>
                  <wp:docPr id="5" name="Picture 5" descr="BL-N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L-N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-4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275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</w:rPr>
              <w:t xml:space="preserve">                                   </w:t>
            </w:r>
            <w:r>
              <w:rPr>
                <w:rFonts w:ascii="Times New Roman" w:hAnsi="Times New Roman"/>
                <w:noProof/>
                <w:lang w:val="id-ID" w:eastAsia="id-ID"/>
              </w:rPr>
              <w:drawing>
                <wp:inline distT="0" distB="0" distL="0" distR="0">
                  <wp:extent cx="1025525" cy="1025525"/>
                  <wp:effectExtent l="19050" t="0" r="3175" b="0"/>
                  <wp:docPr id="6" name="Picture 6" descr="BL-N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L-N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-4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102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AAC" w:rsidRDefault="00515AAC" w:rsidP="00B257ED">
            <w:pPr>
              <w:ind w:left="360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                                                           D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  <w:r>
              <w:rPr>
                <w:rFonts w:ascii="Times New Roman" w:hAnsi="Times New Roman"/>
                <w:noProof/>
                <w:lang w:val="id-ID" w:eastAsia="id-ID"/>
              </w:rPr>
              <w:drawing>
                <wp:inline distT="0" distB="0" distL="0" distR="0">
                  <wp:extent cx="835025" cy="866775"/>
                  <wp:effectExtent l="19050" t="0" r="3175" b="0"/>
                  <wp:docPr id="7" name="Picture 7" descr="BL-N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L-N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bright="-4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</w:rPr>
              <w:t xml:space="preserve">                            </w:t>
            </w:r>
            <w:r>
              <w:rPr>
                <w:rFonts w:ascii="Times New Roman" w:hAnsi="Times New Roman"/>
                <w:noProof/>
                <w:lang w:val="id-ID" w:eastAsia="id-ID"/>
              </w:rPr>
              <w:drawing>
                <wp:inline distT="0" distB="0" distL="0" distR="0">
                  <wp:extent cx="2154555" cy="779145"/>
                  <wp:effectExtent l="19050" t="0" r="0" b="0"/>
                  <wp:docPr id="8" name="Picture 8" descr="BL-N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L-N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bright="-4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555" cy="77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AAC" w:rsidRDefault="00515AAC" w:rsidP="00B257ED">
            <w:pPr>
              <w:ind w:left="360"/>
              <w:rPr>
                <w:rFonts w:ascii="Times New Roman" w:hAnsi="Times New Roman"/>
              </w:rPr>
            </w:pPr>
          </w:p>
        </w:tc>
      </w:tr>
      <w:tr w:rsidR="00515AAC" w:rsidTr="00B257ED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8832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Diagram 8 shows part of a nitrogen cycle. P and Q are microorganisms which can be found in fertile soil.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  <w:lang w:val="pt-BR"/>
              </w:rPr>
            </w:pPr>
            <w:r>
              <w:rPr>
                <w:rFonts w:ascii="Times New Roman" w:hAnsi="Times New Roman"/>
                <w:i/>
                <w:lang w:val="pt-BR"/>
              </w:rPr>
              <w:t>Rajah 8  menunjukkan sebahagian daripada kitaran nitrogen. P dan Q adalah sejenis mikroorganisma yang boleh dijumpai di dalam tanah subur.</w:t>
            </w:r>
          </w:p>
          <w:p w:rsidR="00515AAC" w:rsidRDefault="00515AAC" w:rsidP="00B257ED">
            <w:pPr>
              <w:rPr>
                <w:rFonts w:ascii="Times New Roman" w:hAnsi="Times New Roman"/>
                <w:lang w:val="pt-BR"/>
              </w:rPr>
            </w:pPr>
          </w:p>
          <w:p w:rsidR="00515AAC" w:rsidRDefault="002A3845" w:rsidP="00B257ED">
            <w:pPr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050" type="#_x0000_t202" style="position:absolute;margin-left:69.65pt;margin-top:.7pt;width:135.25pt;height:27pt;z-index:251681792">
                  <v:textbox style="mso-next-textbox:#_x0000_s1050">
                    <w:txbxContent>
                      <w:p w:rsidR="00D37AB9" w:rsidRDefault="00D37AB9" w:rsidP="00101057">
                        <w:pPr>
                          <w:jc w:val="center"/>
                        </w:pPr>
                        <w:r>
                          <w:t>Ammonium/</w:t>
                        </w:r>
                        <w:r w:rsidRPr="00B90BC4">
                          <w:rPr>
                            <w:i/>
                            <w:iCs/>
                          </w:rPr>
                          <w:t>ammonium</w:t>
                        </w:r>
                      </w:p>
                    </w:txbxContent>
                  </v:textbox>
                </v:shape>
              </w:pict>
            </w:r>
          </w:p>
          <w:p w:rsidR="00515AAC" w:rsidRDefault="00515AAC" w:rsidP="00B257ED">
            <w:pPr>
              <w:rPr>
                <w:rFonts w:ascii="Times New Roman" w:hAnsi="Times New Roman"/>
                <w:lang w:val="pt-BR"/>
              </w:rPr>
            </w:pPr>
          </w:p>
          <w:p w:rsidR="00515AAC" w:rsidRDefault="002A3845" w:rsidP="00B257ED">
            <w:pPr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noProof/>
              </w:rPr>
              <w:pict>
                <v:line id="_x0000_s1054" style="position:absolute;z-index:251685888" from="138.6pt,6.7pt" to="138.6pt,60.7pt">
                  <v:stroke endarrow="block"/>
                </v:line>
              </w:pict>
            </w:r>
          </w:p>
          <w:p w:rsidR="00515AAC" w:rsidRDefault="002A3845" w:rsidP="00B257ED">
            <w:pPr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055" type="#_x0000_t202" style="position:absolute;margin-left:111.6pt;margin-top:1.9pt;width:27pt;height:27pt;z-index:251686912" stroked="f">
                  <v:textbox style="mso-next-textbox:#_x0000_s1055">
                    <w:txbxContent>
                      <w:p w:rsidR="00D37AB9" w:rsidRDefault="00D37AB9" w:rsidP="00515AAC">
                        <w:r>
                          <w:t>P</w:t>
                        </w:r>
                      </w:p>
                    </w:txbxContent>
                  </v:textbox>
                </v:shape>
              </w:pict>
            </w:r>
          </w:p>
          <w:p w:rsidR="00515AAC" w:rsidRDefault="00515AAC" w:rsidP="00B257ED">
            <w:pPr>
              <w:rPr>
                <w:rFonts w:ascii="Times New Roman" w:hAnsi="Times New Roman"/>
                <w:lang w:val="pt-BR"/>
              </w:rPr>
            </w:pPr>
          </w:p>
          <w:p w:rsidR="00515AAC" w:rsidRDefault="002A3845" w:rsidP="00B257ED">
            <w:pPr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051" type="#_x0000_t202" style="position:absolute;margin-left:255.6pt;margin-top:1.3pt;width:90pt;height:27pt;z-index:251682816">
                  <v:textbox style="mso-next-textbox:#_x0000_s1051">
                    <w:txbxContent>
                      <w:p w:rsidR="00D37AB9" w:rsidRDefault="00D37AB9" w:rsidP="00515AAC">
                        <w:r>
                          <w:t>Nitrites/</w:t>
                        </w:r>
                        <w:r w:rsidRPr="00B90BC4">
                          <w:rPr>
                            <w:i/>
                            <w:iCs/>
                          </w:rPr>
                          <w:t>Nitrit</w:t>
                        </w:r>
                      </w:p>
                    </w:txbxContent>
                  </v:textbox>
                </v:shape>
              </w:pict>
            </w:r>
          </w:p>
          <w:p w:rsidR="00515AAC" w:rsidRDefault="002A3845" w:rsidP="00B257ED">
            <w:pPr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052" type="#_x0000_t202" style="position:absolute;margin-left:93.6pt;margin-top:5.35pt;width:90pt;height:27pt;z-index:251683840">
                  <v:textbox style="mso-next-textbox:#_x0000_s1052">
                    <w:txbxContent>
                      <w:p w:rsidR="00D37AB9" w:rsidRPr="00B90BC4" w:rsidRDefault="00D37AB9" w:rsidP="00515AAC">
                        <w:pPr>
                          <w:rPr>
                            <w:i/>
                            <w:iCs/>
                          </w:rPr>
                        </w:pPr>
                        <w:r>
                          <w:t>Nitrates/</w:t>
                        </w:r>
                        <w:r w:rsidRPr="00B90BC4">
                          <w:rPr>
                            <w:i/>
                            <w:iCs/>
                          </w:rPr>
                          <w:t>Nitrat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</w:rPr>
              <w:pict>
                <v:line id="_x0000_s1053" style="position:absolute;flip:x;z-index:251684864" from="192.6pt,5.5pt" to="246.6pt,23.5pt">
                  <v:stroke endarrow="block"/>
                </v:line>
              </w:pict>
            </w:r>
          </w:p>
          <w:p w:rsidR="00515AAC" w:rsidRDefault="002A3845" w:rsidP="00B257ED">
            <w:pPr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056" type="#_x0000_t202" style="position:absolute;margin-left:219.6pt;margin-top:.7pt;width:31.05pt;height:33.25pt;z-index:251687936" stroked="f">
                  <v:textbox style="mso-next-textbox:#_x0000_s1056">
                    <w:txbxContent>
                      <w:p w:rsidR="00D37AB9" w:rsidRDefault="00D37AB9" w:rsidP="00515AAC">
                        <w:r>
                          <w:t>Q</w:t>
                        </w:r>
                      </w:p>
                    </w:txbxContent>
                  </v:textbox>
                </v:shape>
              </w:pict>
            </w:r>
          </w:p>
          <w:p w:rsidR="00515AAC" w:rsidRDefault="002A3845" w:rsidP="00B257ED">
            <w:pPr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080" type="#_x0000_t202" style="position:absolute;margin-left:120.6pt;margin-top:7pt;width:90pt;height:36.3pt;z-index:251703296" stroked="f">
                  <v:textbox style="mso-next-textbox:#_x0000_s1080">
                    <w:txbxContent>
                      <w:p w:rsidR="00D37AB9" w:rsidRDefault="00D37AB9" w:rsidP="00515AAC">
                        <w:pPr>
                          <w:jc w:val="center"/>
                        </w:pPr>
                        <w:r>
                          <w:t>Diagram 8</w:t>
                        </w:r>
                      </w:p>
                      <w:p w:rsidR="00D37AB9" w:rsidRDefault="00D37AB9" w:rsidP="00515AAC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Rajah 8</w:t>
                        </w:r>
                      </w:p>
                    </w:txbxContent>
                  </v:textbox>
                </v:shape>
              </w:pict>
            </w:r>
          </w:p>
          <w:p w:rsidR="00515AAC" w:rsidRDefault="00515AAC" w:rsidP="00B257ED">
            <w:pPr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 xml:space="preserve">     </w:t>
            </w:r>
          </w:p>
          <w:p w:rsidR="00515AAC" w:rsidRDefault="00515AAC" w:rsidP="00B257ED">
            <w:pPr>
              <w:rPr>
                <w:rFonts w:ascii="Times New Roman" w:hAnsi="Times New Roman"/>
                <w:lang w:val="pt-BR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pt-BR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Which of the following represent P and Q?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  <w:lang w:val="pt-BR"/>
              </w:rPr>
            </w:pPr>
            <w:r>
              <w:rPr>
                <w:rFonts w:ascii="Times New Roman" w:hAnsi="Times New Roman"/>
                <w:i/>
                <w:lang w:val="pt-BR"/>
              </w:rPr>
              <w:t>Antara berikut yang manakah menunjukkan P dan Q ?</w:t>
            </w:r>
          </w:p>
          <w:p w:rsidR="00515AAC" w:rsidRDefault="00515AAC" w:rsidP="00B257ED">
            <w:pPr>
              <w:rPr>
                <w:rFonts w:ascii="Times New Roman" w:hAnsi="Times New Roman"/>
                <w:lang w:val="pt-BR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27"/>
              <w:gridCol w:w="2700"/>
              <w:gridCol w:w="2700"/>
            </w:tblGrid>
            <w:tr w:rsidR="00515AAC" w:rsidTr="00B257ED">
              <w:tc>
                <w:tcPr>
                  <w:tcW w:w="427" w:type="dxa"/>
                </w:tcPr>
                <w:p w:rsidR="00515AAC" w:rsidRDefault="00515AAC" w:rsidP="00B257ED">
                  <w:pPr>
                    <w:rPr>
                      <w:rFonts w:ascii="Times New Roman" w:hAnsi="Times New Roman"/>
                      <w:lang w:val="pt-BR"/>
                    </w:rPr>
                  </w:pPr>
                </w:p>
              </w:tc>
              <w:tc>
                <w:tcPr>
                  <w:tcW w:w="2700" w:type="dxa"/>
                </w:tcPr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  <w:lang w:val="pt-BR"/>
                    </w:rPr>
                  </w:pPr>
                  <w:r>
                    <w:rPr>
                      <w:rFonts w:ascii="Times New Roman" w:hAnsi="Times New Roman"/>
                      <w:lang w:val="pt-BR"/>
                    </w:rPr>
                    <w:t>P</w:t>
                  </w:r>
                </w:p>
              </w:tc>
              <w:tc>
                <w:tcPr>
                  <w:tcW w:w="2700" w:type="dxa"/>
                </w:tcPr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  <w:lang w:val="pt-BR"/>
                    </w:rPr>
                  </w:pPr>
                  <w:r>
                    <w:rPr>
                      <w:rFonts w:ascii="Times New Roman" w:hAnsi="Times New Roman"/>
                      <w:lang w:val="pt-BR"/>
                    </w:rPr>
                    <w:t>Q</w:t>
                  </w:r>
                </w:p>
              </w:tc>
            </w:tr>
            <w:tr w:rsidR="00101057" w:rsidTr="00B257ED">
              <w:tc>
                <w:tcPr>
                  <w:tcW w:w="427" w:type="dxa"/>
                </w:tcPr>
                <w:p w:rsidR="00101057" w:rsidRDefault="00101057" w:rsidP="00B257ED">
                  <w:pPr>
                    <w:rPr>
                      <w:rFonts w:ascii="Times New Roman" w:hAnsi="Times New Roman"/>
                      <w:lang w:val="pt-BR"/>
                    </w:rPr>
                  </w:pPr>
                  <w:r>
                    <w:rPr>
                      <w:rFonts w:ascii="Times New Roman" w:hAnsi="Times New Roman"/>
                      <w:lang w:val="pt-BR"/>
                    </w:rPr>
                    <w:t>A</w:t>
                  </w:r>
                </w:p>
              </w:tc>
              <w:tc>
                <w:tcPr>
                  <w:tcW w:w="2700" w:type="dxa"/>
                </w:tcPr>
                <w:p w:rsidR="00101057" w:rsidRPr="00101057" w:rsidRDefault="00101057" w:rsidP="00B90BC4">
                  <w:pPr>
                    <w:rPr>
                      <w:rFonts w:ascii="Times New Roman" w:hAnsi="Times New Roman"/>
                      <w:i/>
                      <w:iCs/>
                      <w:lang w:val="pt-BR"/>
                    </w:rPr>
                  </w:pPr>
                  <w:r w:rsidRPr="00101057">
                    <w:rPr>
                      <w:rFonts w:ascii="Times New Roman" w:hAnsi="Times New Roman"/>
                      <w:i/>
                      <w:iCs/>
                      <w:lang w:val="pt-BR"/>
                    </w:rPr>
                    <w:t>Nostoc sp</w:t>
                  </w:r>
                </w:p>
              </w:tc>
              <w:tc>
                <w:tcPr>
                  <w:tcW w:w="2700" w:type="dxa"/>
                </w:tcPr>
                <w:p w:rsidR="00101057" w:rsidRPr="00101057" w:rsidRDefault="00101057" w:rsidP="00B257ED">
                  <w:pPr>
                    <w:rPr>
                      <w:rFonts w:ascii="Times New Roman" w:hAnsi="Times New Roman"/>
                      <w:i/>
                      <w:iCs/>
                      <w:lang w:val="pt-BR"/>
                    </w:rPr>
                  </w:pPr>
                  <w:r w:rsidRPr="00101057">
                    <w:rPr>
                      <w:rFonts w:ascii="Times New Roman" w:hAnsi="Times New Roman"/>
                      <w:i/>
                      <w:iCs/>
                      <w:lang w:val="pt-BR"/>
                    </w:rPr>
                    <w:t>Nitrosomonas sp</w:t>
                  </w:r>
                </w:p>
              </w:tc>
            </w:tr>
            <w:tr w:rsidR="00101057" w:rsidTr="00B257ED">
              <w:tc>
                <w:tcPr>
                  <w:tcW w:w="427" w:type="dxa"/>
                </w:tcPr>
                <w:p w:rsidR="00101057" w:rsidRDefault="00101057" w:rsidP="00B257ED">
                  <w:pPr>
                    <w:rPr>
                      <w:rFonts w:ascii="Times New Roman" w:hAnsi="Times New Roman"/>
                      <w:lang w:val="pt-BR"/>
                    </w:rPr>
                  </w:pPr>
                  <w:r>
                    <w:rPr>
                      <w:rFonts w:ascii="Times New Roman" w:hAnsi="Times New Roman"/>
                      <w:lang w:val="pt-BR"/>
                    </w:rPr>
                    <w:t>B</w:t>
                  </w:r>
                </w:p>
              </w:tc>
              <w:tc>
                <w:tcPr>
                  <w:tcW w:w="2700" w:type="dxa"/>
                </w:tcPr>
                <w:p w:rsidR="00101057" w:rsidRPr="00101057" w:rsidRDefault="00101057" w:rsidP="00B257ED">
                  <w:pPr>
                    <w:rPr>
                      <w:rFonts w:ascii="Times New Roman" w:hAnsi="Times New Roman"/>
                      <w:i/>
                      <w:iCs/>
                      <w:lang w:val="pt-BR"/>
                    </w:rPr>
                  </w:pPr>
                  <w:r w:rsidRPr="00101057">
                    <w:rPr>
                      <w:rFonts w:ascii="Times New Roman" w:hAnsi="Times New Roman"/>
                      <w:i/>
                      <w:iCs/>
                      <w:lang w:val="pt-BR"/>
                    </w:rPr>
                    <w:t>Nostoc sp</w:t>
                  </w:r>
                </w:p>
              </w:tc>
              <w:tc>
                <w:tcPr>
                  <w:tcW w:w="2700" w:type="dxa"/>
                </w:tcPr>
                <w:p w:rsidR="00101057" w:rsidRPr="00101057" w:rsidRDefault="00101057" w:rsidP="00B257ED">
                  <w:pPr>
                    <w:rPr>
                      <w:rFonts w:ascii="Times New Roman" w:hAnsi="Times New Roman"/>
                      <w:i/>
                      <w:iCs/>
                      <w:lang w:val="pt-BR"/>
                    </w:rPr>
                  </w:pPr>
                  <w:r w:rsidRPr="00101057">
                    <w:rPr>
                      <w:rFonts w:ascii="Times New Roman" w:hAnsi="Times New Roman"/>
                      <w:i/>
                      <w:iCs/>
                      <w:lang w:val="pt-BR"/>
                    </w:rPr>
                    <w:t>Nitrobacter sp</w:t>
                  </w:r>
                </w:p>
              </w:tc>
            </w:tr>
            <w:tr w:rsidR="00101057" w:rsidTr="00B257ED">
              <w:tc>
                <w:tcPr>
                  <w:tcW w:w="427" w:type="dxa"/>
                </w:tcPr>
                <w:p w:rsidR="00101057" w:rsidRDefault="00101057" w:rsidP="00B257ED">
                  <w:pPr>
                    <w:rPr>
                      <w:rFonts w:ascii="Times New Roman" w:hAnsi="Times New Roman"/>
                      <w:lang w:val="pt-BR"/>
                    </w:rPr>
                  </w:pPr>
                  <w:r>
                    <w:rPr>
                      <w:rFonts w:ascii="Times New Roman" w:hAnsi="Times New Roman"/>
                      <w:lang w:val="pt-BR"/>
                    </w:rPr>
                    <w:t>C</w:t>
                  </w:r>
                </w:p>
              </w:tc>
              <w:tc>
                <w:tcPr>
                  <w:tcW w:w="2700" w:type="dxa"/>
                </w:tcPr>
                <w:p w:rsidR="00101057" w:rsidRPr="00101057" w:rsidRDefault="00101057" w:rsidP="00B257ED">
                  <w:pPr>
                    <w:rPr>
                      <w:rFonts w:ascii="Times New Roman" w:hAnsi="Times New Roman"/>
                      <w:i/>
                      <w:iCs/>
                      <w:lang w:val="pt-BR"/>
                    </w:rPr>
                  </w:pPr>
                  <w:r w:rsidRPr="00101057">
                    <w:rPr>
                      <w:rFonts w:ascii="Times New Roman" w:hAnsi="Times New Roman"/>
                      <w:i/>
                      <w:iCs/>
                      <w:lang w:val="pt-BR"/>
                    </w:rPr>
                    <w:t>Rhizobium sp</w:t>
                  </w:r>
                </w:p>
              </w:tc>
              <w:tc>
                <w:tcPr>
                  <w:tcW w:w="2700" w:type="dxa"/>
                </w:tcPr>
                <w:p w:rsidR="00101057" w:rsidRPr="00101057" w:rsidRDefault="007F1EE4" w:rsidP="007F1EE4">
                  <w:pPr>
                    <w:rPr>
                      <w:rFonts w:ascii="Times New Roman" w:hAnsi="Times New Roman"/>
                      <w:i/>
                      <w:iCs/>
                      <w:lang w:val="pt-BR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lang w:val="pt-BR"/>
                    </w:rPr>
                    <w:t>Nitrosomonas s</w:t>
                  </w:r>
                  <w:r w:rsidR="00101057" w:rsidRPr="00101057">
                    <w:rPr>
                      <w:rFonts w:ascii="Times New Roman" w:hAnsi="Times New Roman"/>
                      <w:i/>
                      <w:iCs/>
                      <w:lang w:val="pt-BR"/>
                    </w:rPr>
                    <w:t>p</w:t>
                  </w:r>
                </w:p>
              </w:tc>
            </w:tr>
            <w:tr w:rsidR="00101057" w:rsidTr="00B257ED">
              <w:tc>
                <w:tcPr>
                  <w:tcW w:w="427" w:type="dxa"/>
                </w:tcPr>
                <w:p w:rsidR="00101057" w:rsidRDefault="00101057" w:rsidP="00B257ED">
                  <w:pPr>
                    <w:rPr>
                      <w:rFonts w:ascii="Times New Roman" w:hAnsi="Times New Roman"/>
                      <w:lang w:val="pt-BR"/>
                    </w:rPr>
                  </w:pPr>
                  <w:r>
                    <w:rPr>
                      <w:rFonts w:ascii="Times New Roman" w:hAnsi="Times New Roman"/>
                      <w:lang w:val="pt-BR"/>
                    </w:rPr>
                    <w:t>D</w:t>
                  </w:r>
                </w:p>
              </w:tc>
              <w:tc>
                <w:tcPr>
                  <w:tcW w:w="2700" w:type="dxa"/>
                </w:tcPr>
                <w:p w:rsidR="00101057" w:rsidRPr="00101057" w:rsidRDefault="007F1EE4" w:rsidP="007F1EE4">
                  <w:pPr>
                    <w:rPr>
                      <w:rFonts w:ascii="Times New Roman" w:hAnsi="Times New Roman"/>
                      <w:i/>
                      <w:iCs/>
                      <w:lang w:val="pt-BR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lang w:val="pt-BR"/>
                    </w:rPr>
                    <w:t>Nitrosomonas</w:t>
                  </w:r>
                  <w:r w:rsidR="00101057" w:rsidRPr="00101057">
                    <w:rPr>
                      <w:rFonts w:ascii="Times New Roman" w:hAnsi="Times New Roman"/>
                      <w:i/>
                      <w:iCs/>
                      <w:lang w:val="pt-BR"/>
                    </w:rPr>
                    <w:t xml:space="preserve"> sp</w:t>
                  </w:r>
                </w:p>
              </w:tc>
              <w:tc>
                <w:tcPr>
                  <w:tcW w:w="2700" w:type="dxa"/>
                </w:tcPr>
                <w:p w:rsidR="00101057" w:rsidRPr="00101057" w:rsidRDefault="007F1EE4" w:rsidP="00B257ED">
                  <w:pPr>
                    <w:rPr>
                      <w:rFonts w:ascii="Times New Roman" w:hAnsi="Times New Roman"/>
                      <w:i/>
                      <w:iCs/>
                      <w:lang w:val="pt-BR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lang w:val="pt-BR"/>
                    </w:rPr>
                    <w:t>Nitrobacter</w:t>
                  </w:r>
                  <w:r w:rsidR="00101057" w:rsidRPr="00101057">
                    <w:rPr>
                      <w:rFonts w:ascii="Times New Roman" w:hAnsi="Times New Roman"/>
                      <w:i/>
                      <w:iCs/>
                      <w:lang w:val="pt-BR"/>
                    </w:rPr>
                    <w:t xml:space="preserve"> sp</w:t>
                  </w:r>
                </w:p>
              </w:tc>
            </w:tr>
          </w:tbl>
          <w:p w:rsidR="00515AAC" w:rsidRDefault="00515AAC" w:rsidP="00B257ED">
            <w:pPr>
              <w:rPr>
                <w:rFonts w:ascii="Times New Roman" w:hAnsi="Times New Roman"/>
                <w:lang w:val="pt-BR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pt-BR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pt-BR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pt-BR"/>
              </w:rPr>
            </w:pPr>
          </w:p>
        </w:tc>
      </w:tr>
      <w:tr w:rsidR="00515AAC" w:rsidTr="00B257ED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101057" w:rsidRDefault="00101057" w:rsidP="00B257ED">
            <w:pPr>
              <w:rPr>
                <w:rFonts w:ascii="Times New Roman" w:hAnsi="Times New Roman"/>
              </w:rPr>
            </w:pPr>
          </w:p>
          <w:p w:rsidR="00101057" w:rsidRDefault="00101057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8832" w:type="dxa"/>
            <w:tcBorders>
              <w:top w:val="nil"/>
              <w:left w:val="nil"/>
              <w:bottom w:val="nil"/>
              <w:right w:val="nil"/>
            </w:tcBorders>
          </w:tcPr>
          <w:p w:rsidR="00101057" w:rsidRDefault="00101057" w:rsidP="00B257ED">
            <w:pPr>
              <w:rPr>
                <w:rFonts w:ascii="Times New Roman" w:hAnsi="Times New Roman"/>
              </w:rPr>
            </w:pPr>
          </w:p>
          <w:p w:rsidR="00101057" w:rsidRDefault="00101057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Diagram 9 shows the root system of a mangrove plant.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  <w:lang w:val="sv-SE"/>
              </w:rPr>
            </w:pPr>
            <w:r>
              <w:rPr>
                <w:rFonts w:ascii="Times New Roman" w:hAnsi="Times New Roman"/>
                <w:i/>
                <w:lang w:val="sv-SE"/>
              </w:rPr>
              <w:t>Rajah 9 menunjukkan sistem akar tumbuhan bakau.</w:t>
            </w:r>
          </w:p>
          <w:p w:rsidR="00515AAC" w:rsidRDefault="002A3845" w:rsidP="00101057">
            <w:pPr>
              <w:tabs>
                <w:tab w:val="left" w:pos="7012"/>
              </w:tabs>
              <w:rPr>
                <w:rFonts w:ascii="Times New Roman" w:hAnsi="Times New Roman"/>
                <w:i/>
                <w:lang w:val="sv-SE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072" type="#_x0000_t202" style="position:absolute;margin-left:12.6pt;margin-top:10.7pt;width:313.95pt;height:168.75pt;z-index:251695104" stroked="f">
                  <v:textbox style="mso-next-textbox:#_x0000_s1072">
                    <w:txbxContent>
                      <w:p w:rsidR="00D37AB9" w:rsidRDefault="00D37AB9" w:rsidP="00515AAC">
                        <w:r>
                          <w:rPr>
                            <w:noProof/>
                            <w:lang w:val="id-ID" w:eastAsia="id-ID"/>
                          </w:rPr>
                          <w:drawing>
                            <wp:inline distT="0" distB="0" distL="0" distR="0">
                              <wp:extent cx="3800475" cy="2051685"/>
                              <wp:effectExtent l="19050" t="0" r="9525" b="0"/>
                              <wp:docPr id="23" name="Picture 23" descr="bakau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bakau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00475" cy="20516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101057">
              <w:rPr>
                <w:rFonts w:ascii="Times New Roman" w:hAnsi="Times New Roman"/>
                <w:i/>
                <w:lang w:val="sv-SE"/>
              </w:rPr>
              <w:tab/>
            </w: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515AAC" w:rsidRDefault="002A3845" w:rsidP="00B257ED">
            <w:pPr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noProof/>
                <w:lang w:val="en-US"/>
              </w:rPr>
              <w:pict>
                <v:shape id="_x0000_s1301" type="#_x0000_t202" style="position:absolute;margin-left:286.3pt;margin-top:.4pt;width:23.2pt;height:20.05pt;z-index:251815936" stroked="f">
                  <v:textbox>
                    <w:txbxContent>
                      <w:p w:rsidR="00D37AB9" w:rsidRDefault="00D37AB9">
                        <w:r>
                          <w:t>Y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lang w:val="en-US"/>
              </w:rPr>
              <w:pict>
                <v:shape id="_x0000_s1300" type="#_x0000_t32" style="position:absolute;margin-left:220.55pt;margin-top:11.65pt;width:65.75pt;height:0;z-index:251814912" o:connectortype="straight"/>
              </w:pict>
            </w: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515AAC" w:rsidRDefault="002A3845" w:rsidP="00B257ED">
            <w:pPr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noProof/>
                <w:lang w:val="en-US"/>
              </w:rPr>
              <w:pict>
                <v:shape id="_x0000_s1299" type="#_x0000_t202" style="position:absolute;margin-left:244.55pt;margin-top:4.7pt;width:41.75pt;height:16.3pt;z-index:251813888" stroked="f">
                  <v:textbox>
                    <w:txbxContent>
                      <w:p w:rsidR="00D37AB9" w:rsidRDefault="00D37AB9"/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lang w:val="en-US"/>
              </w:rPr>
              <w:pict>
                <v:shape id="_x0000_s1258" type="#_x0000_t202" style="position:absolute;margin-left:234.05pt;margin-top:10.7pt;width:7.15pt;height:7.15pt;z-index:251805696" stroked="f">
                  <v:textbox>
                    <w:txbxContent>
                      <w:p w:rsidR="00D37AB9" w:rsidRDefault="00D37AB9"/>
                    </w:txbxContent>
                  </v:textbox>
                </v:shape>
              </w:pict>
            </w:r>
          </w:p>
          <w:p w:rsidR="00515AAC" w:rsidRDefault="002A3845" w:rsidP="00B257ED">
            <w:pPr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noProof/>
                <w:lang w:val="en-US"/>
              </w:rPr>
              <w:pict>
                <v:shape id="_x0000_s1302" type="#_x0000_t202" style="position:absolute;margin-left:244.55pt;margin-top:4.05pt;width:7.15pt;height:7.15pt;z-index:251816960" stroked="f">
                  <v:textbox>
                    <w:txbxContent>
                      <w:p w:rsidR="00D37AB9" w:rsidRDefault="00D37AB9"/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lang w:val="en-US"/>
              </w:rPr>
              <w:pict>
                <v:shape id="_x0000_s1298" type="#_x0000_t202" style="position:absolute;margin-left:237.4pt;margin-top:.05pt;width:7.15pt;height:7.15pt;z-index:251812864" stroked="f">
                  <v:textbox>
                    <w:txbxContent>
                      <w:p w:rsidR="00D37AB9" w:rsidRDefault="00D37AB9"/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lang w:val="en-US"/>
              </w:rPr>
              <w:pict>
                <v:shape id="_x0000_s1297" type="#_x0000_t202" style="position:absolute;margin-left:237.4pt;margin-top:4.05pt;width:7.15pt;height:7.15pt;z-index:251811840" stroked="f">
                  <v:textbox>
                    <w:txbxContent>
                      <w:p w:rsidR="00D37AB9" w:rsidRDefault="00D37AB9"/>
                    </w:txbxContent>
                  </v:textbox>
                </v:shape>
              </w:pict>
            </w: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515AAC" w:rsidRDefault="002A3845" w:rsidP="00B257ED">
            <w:pPr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081" type="#_x0000_t202" style="position:absolute;margin-left:133.45pt;margin-top:.05pt;width:90pt;height:36pt;z-index:251704320" stroked="f">
                  <v:textbox style="mso-next-textbox:#_x0000_s1081">
                    <w:txbxContent>
                      <w:p w:rsidR="00D37AB9" w:rsidRDefault="00D37AB9" w:rsidP="00515AAC">
                        <w:pPr>
                          <w:jc w:val="center"/>
                        </w:pPr>
                        <w:r>
                          <w:t>Diagram 9</w:t>
                        </w:r>
                      </w:p>
                      <w:p w:rsidR="00D37AB9" w:rsidRDefault="00D37AB9" w:rsidP="00515AAC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Rajah 9</w:t>
                        </w:r>
                      </w:p>
                    </w:txbxContent>
                  </v:textbox>
                </v:shape>
              </w:pict>
            </w: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What is the function of Y?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Apakah fungsi Y?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 To absorb sunlight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  <w:r>
              <w:rPr>
                <w:rFonts w:ascii="Times New Roman" w:hAnsi="Times New Roman"/>
                <w:i/>
              </w:rPr>
              <w:t>Untuk menyerap cahaya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  To support the plant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  <w:r>
              <w:rPr>
                <w:rFonts w:ascii="Times New Roman" w:hAnsi="Times New Roman"/>
                <w:i/>
              </w:rPr>
              <w:t>Untuk sokongan tumbuhan</w:t>
            </w:r>
          </w:p>
          <w:p w:rsidR="00515AAC" w:rsidRDefault="00903083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  To reduc</w:t>
            </w:r>
            <w:r w:rsidR="00515AAC">
              <w:rPr>
                <w:rFonts w:ascii="Times New Roman" w:hAnsi="Times New Roman"/>
              </w:rPr>
              <w:t>e transpiration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  <w:r>
              <w:rPr>
                <w:rFonts w:ascii="Times New Roman" w:hAnsi="Times New Roman"/>
                <w:i/>
              </w:rPr>
              <w:t xml:space="preserve">  Untuk mengurangkan proses transpirasi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  To allow gas exchange</w:t>
            </w:r>
          </w:p>
          <w:p w:rsidR="00515AAC" w:rsidRDefault="00515AAC" w:rsidP="00B257ED">
            <w:pPr>
              <w:ind w:firstLine="24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Untuk membolehkan pertukaran gas berlaku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</w:tc>
      </w:tr>
      <w:tr w:rsidR="00515AAC" w:rsidTr="00B257ED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16</w:t>
            </w:r>
          </w:p>
        </w:tc>
        <w:tc>
          <w:tcPr>
            <w:tcW w:w="8832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7F1E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Which of the following gases can cause the </w:t>
            </w:r>
            <w:r w:rsidR="007F1EE4">
              <w:rPr>
                <w:rFonts w:ascii="Times New Roman" w:hAnsi="Times New Roman"/>
              </w:rPr>
              <w:t>depletion of ozone layer</w:t>
            </w:r>
            <w:r>
              <w:rPr>
                <w:rFonts w:ascii="Times New Roman" w:hAnsi="Times New Roman"/>
              </w:rPr>
              <w:t>?</w:t>
            </w:r>
          </w:p>
          <w:p w:rsidR="00515AAC" w:rsidRDefault="00515AAC" w:rsidP="007F1EE4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Antara berikut, gas yang manakah boleh menyebabkan </w:t>
            </w:r>
            <w:r w:rsidR="007F1EE4">
              <w:rPr>
                <w:rFonts w:ascii="Times New Roman" w:hAnsi="Times New Roman"/>
                <w:i/>
              </w:rPr>
              <w:t>penipisan lapisan ozon</w:t>
            </w:r>
            <w:r>
              <w:rPr>
                <w:rFonts w:ascii="Times New Roman" w:hAnsi="Times New Roman"/>
                <w:i/>
              </w:rPr>
              <w:t>?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  <w:lang w:val="fr-FR"/>
              </w:rPr>
              <w:t>A   Chlorofluorocarbon (CFC)</w:t>
            </w:r>
          </w:p>
          <w:p w:rsidR="00515AAC" w:rsidRDefault="00515AAC" w:rsidP="00B257ED">
            <w:pPr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  <w:lang w:val="fr-FR"/>
              </w:rPr>
              <w:t>B   Nitrogen dioxide</w:t>
            </w:r>
          </w:p>
          <w:p w:rsidR="00515AAC" w:rsidRDefault="00515AAC" w:rsidP="00B257ED">
            <w:pPr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  <w:lang w:val="fr-FR"/>
              </w:rPr>
              <w:t>C   Methane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   Ozone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</w:tc>
      </w:tr>
    </w:tbl>
    <w:p w:rsidR="00515AAC" w:rsidRDefault="00515AAC" w:rsidP="00515AAC">
      <w:r>
        <w:br w:type="page"/>
      </w:r>
    </w:p>
    <w:tbl>
      <w:tblPr>
        <w:tblW w:w="9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8832"/>
      </w:tblGrid>
      <w:tr w:rsidR="00515AAC" w:rsidTr="00B257ED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8832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Diagram 10 shows the impacts of phenomenon Y.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Rajah 10 menunjukkan kesan daripada fenomena Y.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i/>
              </w:rPr>
            </w:pPr>
          </w:p>
          <w:p w:rsidR="00515AAC" w:rsidRDefault="002A3845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group id="_x0000_s1082" style="position:absolute;margin-left:-3.6pt;margin-top:6.45pt;width:414pt;height:251.7pt;z-index:251705344" coordorigin="2016,2397" coordsize="8280,5034">
                  <v:shape id="_x0000_s1083" type="#_x0000_t202" style="position:absolute;left:5333;top:3847;width:1327;height:724" strokeweight="2.25pt">
                    <v:textbox style="mso-next-textbox:#_x0000_s1083">
                      <w:txbxContent>
                        <w:p w:rsidR="00D37AB9" w:rsidRDefault="00D37AB9" w:rsidP="00515AAC">
                          <w:pPr>
                            <w:rPr>
                              <w:sz w:val="36"/>
                            </w:rPr>
                          </w:pPr>
                          <w:r>
                            <w:t xml:space="preserve">      </w:t>
                          </w:r>
                          <w:r>
                            <w:rPr>
                              <w:sz w:val="36"/>
                            </w:rPr>
                            <w:t>Y</w:t>
                          </w:r>
                        </w:p>
                      </w:txbxContent>
                    </v:textbox>
                  </v:shape>
                  <v:shape id="_x0000_s1084" type="#_x0000_t202" style="position:absolute;left:2016;top:2397;width:2211;height:1916">
                    <v:textbox style="mso-next-textbox:#_x0000_s1084">
                      <w:txbxContent>
                        <w:p w:rsidR="00D37AB9" w:rsidRDefault="00D37AB9" w:rsidP="007F7C0A">
                          <w:r>
                            <w:t>Extinction of flora and fauna</w:t>
                          </w:r>
                        </w:p>
                        <w:p w:rsidR="00D37AB9" w:rsidRDefault="00D37AB9" w:rsidP="00515AAC">
                          <w:pPr>
                            <w:rPr>
                              <w:i/>
                            </w:rPr>
                          </w:pPr>
                        </w:p>
                        <w:p w:rsidR="00D37AB9" w:rsidRDefault="00D37AB9" w:rsidP="007F7C0A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Kepupusan flora dan fauna</w:t>
                          </w:r>
                        </w:p>
                      </w:txbxContent>
                    </v:textbox>
                  </v:shape>
                  <v:shape id="_x0000_s1085" type="#_x0000_t202" style="position:absolute;left:7596;top:2415;width:2700;height:2325">
                    <v:textbox style="mso-next-textbox:#_x0000_s1085">
                      <w:txbxContent>
                        <w:p w:rsidR="00D37AB9" w:rsidRDefault="00D37AB9" w:rsidP="007F7C0A">
                          <w:r>
                            <w:t>Increase of carbon dioxide  content in atmosphere</w:t>
                          </w:r>
                        </w:p>
                        <w:p w:rsidR="00D37AB9" w:rsidRDefault="00D37AB9" w:rsidP="00515AAC"/>
                        <w:p w:rsidR="00D37AB9" w:rsidRDefault="00D37AB9" w:rsidP="007F7C0A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Peningkatan kandungan karbon dioksida dalam atmosfera</w:t>
                          </w:r>
                        </w:p>
                      </w:txbxContent>
                    </v:textbox>
                  </v:shape>
                  <v:shape id="_x0000_s1086" type="#_x0000_t202" style="position:absolute;left:2016;top:5027;width:2211;height:2155">
                    <v:textbox style="mso-next-textbox:#_x0000_s1086">
                      <w:txbxContent>
                        <w:p w:rsidR="00D37AB9" w:rsidRDefault="00D37AB9" w:rsidP="00515AAC">
                          <w:r>
                            <w:t>Loss of biodiversity</w:t>
                          </w:r>
                        </w:p>
                        <w:p w:rsidR="00D37AB9" w:rsidRDefault="00D37AB9" w:rsidP="00515AAC"/>
                        <w:p w:rsidR="00D37AB9" w:rsidRDefault="00D37AB9" w:rsidP="00515AAC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Kehilangan biokepelbagaian</w:t>
                          </w:r>
                        </w:p>
                      </w:txbxContent>
                    </v:textbox>
                  </v:shape>
                  <v:shape id="_x0000_s1087" type="#_x0000_t202" style="position:absolute;left:7596;top:5275;width:2700;height:2156">
                    <v:textbox style="mso-next-textbox:#_x0000_s1087">
                      <w:txbxContent>
                        <w:p w:rsidR="00D37AB9" w:rsidRDefault="00D37AB9" w:rsidP="00961248">
                          <w:r>
                            <w:t>Land slide and flash flood</w:t>
                          </w:r>
                        </w:p>
                        <w:p w:rsidR="00D37AB9" w:rsidRDefault="00D37AB9" w:rsidP="00515AAC"/>
                        <w:p w:rsidR="00D37AB9" w:rsidRDefault="00D37AB9" w:rsidP="00961248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Tanah runtuh dan banjir kilat</w:t>
                          </w:r>
                        </w:p>
                      </w:txbxContent>
                    </v:textbox>
                  </v:shape>
                  <v:shapetype id="_x0000_t91" coordsize="21600,21600" o:spt="91" adj="15126,2912" path="m21600,6079l@0,0@0@1,12427@1qx,12158l,21600@4,21600@4,12158qy12427@2l@0@2@0,12158xe">
                    <v:stroke joinstyle="miter"/>
                    <v:formulas>
                      <v:f eqn="val #0"/>
                      <v:f eqn="val #1"/>
                      <v:f eqn="sum 12158 0 #1"/>
                      <v:f eqn="sum @2 0 #1"/>
                      <v:f eqn="prod @3 32768 32059"/>
                      <v:f eqn="prod @4 1 2"/>
                      <v:f eqn="sum 21600 0 #0"/>
                      <v:f eqn="prod @6 #1 6079"/>
                      <v:f eqn="sum @7 #0 0"/>
                    </v:formulas>
                    <v:path o:connecttype="custom" o:connectlocs="@0,0;@0,12158;@5,21600;21600,6079" o:connectangles="270,90,90,0" textboxrect="12427,@1,@8,@2;0,12158,@4,21600"/>
                    <v:handles>
                      <v:h position="#0,#1" xrange="12427,21600" yrange="0,6079"/>
                    </v:handles>
                  </v:shapetype>
                  <v:shape id="_x0000_s1088" type="#_x0000_t91" style="position:absolute;left:4670;top:5032;width:1105;height:1198;rotation:180"/>
                  <v:shapetype id="_x0000_t90" coordsize="21600,21600" o:spt="90" adj="9257,18514,7200" path="m@4,l@0@2@5@2@5@12,0@12,,21600@1,21600@1@2,21600@2xe">
                    <v:stroke joinstyle="miter"/>
                    <v:formulas>
                      <v:f eqn="val #0"/>
                      <v:f eqn="val #1"/>
                      <v:f eqn="val #2"/>
                      <v:f eqn="prod #0 1 2"/>
                      <v:f eqn="sum @3 10800 0"/>
                      <v:f eqn="sum 21600 #0 #1"/>
                      <v:f eqn="sum #1 #2 0"/>
                      <v:f eqn="prod @6 1 2"/>
                      <v:f eqn="prod #1 2 1"/>
                      <v:f eqn="sum @8 0 21600"/>
                      <v:f eqn="prod 21600 @0 @1"/>
                      <v:f eqn="prod 21600 @4 @1"/>
                      <v:f eqn="prod 21600 @5 @1"/>
                      <v:f eqn="prod 21600 @7 @1"/>
                      <v:f eqn="prod #1 1 2"/>
                      <v:f eqn="sum @5 0 @4"/>
                      <v:f eqn="sum @0 0 @4"/>
                      <v:f eqn="prod @2 @15 @16"/>
                    </v:formulas>
                    <v:path o:connecttype="custom" o:connectlocs="@4,0;@0,@2;0,@11;@14,21600;@1,@13;21600,@2" o:connectangles="270,180,180,90,0,0" textboxrect="0,@12,@1,21600;@5,@17,@1,21600"/>
                    <v:handles>
                      <v:h position="#0,topLeft" xrange="@2,@9"/>
                      <v:h position="#1,#2" xrange="@4,21600" yrange="0,@0"/>
                    </v:handles>
                  </v:shapetype>
                  <v:shape id="_x0000_s1089" type="#_x0000_t90" style="position:absolute;left:4633;top:2668;width:958;height:884;rotation:270"/>
                  <v:shape id="_x0000_s1090" type="#_x0000_t90" style="position:absolute;left:6444;top:5067;width:958;height:885;rotation:90"/>
                  <v:shape id="_x0000_s1091" type="#_x0000_t91" style="position:absolute;left:6439;top:2640;width:1106;height:958"/>
                  <v:shape id="_x0000_s1092" type="#_x0000_t202" style="position:absolute;left:4680;top:6471;width:2520;height:720" stroked="f">
                    <v:textbox style="mso-next-textbox:#_x0000_s1092">
                      <w:txbxContent>
                        <w:p w:rsidR="00D37AB9" w:rsidRDefault="00D37AB9" w:rsidP="00515AAC">
                          <w:pPr>
                            <w:jc w:val="center"/>
                          </w:pPr>
                          <w:r>
                            <w:t>Diagram 10</w:t>
                          </w:r>
                        </w:p>
                        <w:p w:rsidR="00D37AB9" w:rsidRDefault="00D37AB9" w:rsidP="00515AAC">
                          <w:pPr>
                            <w:jc w:val="center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Rajah 10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tabs>
                <w:tab w:val="center" w:pos="4308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What is phenomenon Y?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Apakah fenomena Y ?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  Greenhouse effect / </w:t>
            </w:r>
            <w:r>
              <w:rPr>
                <w:rFonts w:ascii="Times New Roman" w:hAnsi="Times New Roman"/>
                <w:i/>
              </w:rPr>
              <w:t>Kesan rumah hijau</w:t>
            </w:r>
          </w:p>
          <w:p w:rsidR="00515AAC" w:rsidRDefault="00515AAC" w:rsidP="007F7C0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B  </w:t>
            </w:r>
            <w:r w:rsidR="007F7C0A">
              <w:rPr>
                <w:rFonts w:ascii="Times New Roman" w:hAnsi="Times New Roman"/>
              </w:rPr>
              <w:t xml:space="preserve">Deforestration / </w:t>
            </w:r>
            <w:r w:rsidR="007F7C0A">
              <w:rPr>
                <w:rFonts w:ascii="Times New Roman" w:hAnsi="Times New Roman"/>
                <w:i/>
                <w:iCs/>
              </w:rPr>
              <w:t>penyahhutanan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  Thermal pollution / </w:t>
            </w:r>
            <w:r>
              <w:rPr>
                <w:rFonts w:ascii="Times New Roman" w:hAnsi="Times New Roman"/>
                <w:i/>
              </w:rPr>
              <w:t>Pencemaran terma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D  Global warming / </w:t>
            </w:r>
            <w:r>
              <w:rPr>
                <w:rFonts w:ascii="Times New Roman" w:hAnsi="Times New Roman"/>
                <w:i/>
              </w:rPr>
              <w:t>Pemanasan global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</w:tc>
      </w:tr>
      <w:tr w:rsidR="00515AAC" w:rsidTr="00B257ED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8832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96124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Diagram 11 shows part of the </w:t>
            </w:r>
            <w:r w:rsidR="00961248">
              <w:rPr>
                <w:rFonts w:ascii="Times New Roman" w:hAnsi="Times New Roman"/>
              </w:rPr>
              <w:t>pulmonary</w:t>
            </w:r>
            <w:r>
              <w:rPr>
                <w:rFonts w:ascii="Times New Roman" w:hAnsi="Times New Roman"/>
              </w:rPr>
              <w:t xml:space="preserve"> circulatory system. </w:t>
            </w:r>
          </w:p>
          <w:p w:rsidR="00515AAC" w:rsidRDefault="00515AAC" w:rsidP="00961248">
            <w:pPr>
              <w:rPr>
                <w:rFonts w:ascii="Times New Roman" w:hAnsi="Times New Roman"/>
                <w:i/>
                <w:lang w:val="sv-SE"/>
              </w:rPr>
            </w:pPr>
            <w:r>
              <w:rPr>
                <w:rFonts w:ascii="Times New Roman" w:hAnsi="Times New Roman"/>
                <w:i/>
                <w:lang w:val="sv-SE"/>
              </w:rPr>
              <w:t xml:space="preserve">Rajah 11 menunjukan  sebahagian daripada sistem peredaran </w:t>
            </w:r>
            <w:r w:rsidR="00961248">
              <w:rPr>
                <w:rFonts w:ascii="Times New Roman" w:hAnsi="Times New Roman"/>
                <w:i/>
                <w:lang w:val="sv-SE"/>
              </w:rPr>
              <w:t>pulmonari.</w:t>
            </w:r>
          </w:p>
          <w:p w:rsidR="00515AAC" w:rsidRDefault="002A3845" w:rsidP="00B257ED">
            <w:pPr>
              <w:rPr>
                <w:rFonts w:ascii="Times New Roman" w:hAnsi="Times New Roman"/>
                <w:i/>
                <w:lang w:val="sv-SE"/>
              </w:rPr>
            </w:pPr>
            <w:r>
              <w:rPr>
                <w:rFonts w:ascii="Times New Roman" w:hAnsi="Times New Roman"/>
                <w:i/>
                <w:noProof/>
              </w:rPr>
              <w:pict>
                <v:shape id="_x0000_s1058" type="#_x0000_t202" style="position:absolute;margin-left:120.6pt;margin-top:7.6pt;width:1in;height:35.4pt;z-index:251689984">
                  <v:textbox style="mso-next-textbox:#_x0000_s1058">
                    <w:txbxContent>
                      <w:p w:rsidR="00D37AB9" w:rsidRDefault="00D37AB9" w:rsidP="00961248">
                        <w:r>
                          <w:t xml:space="preserve"> Lung</w:t>
                        </w:r>
                      </w:p>
                      <w:p w:rsidR="00D37AB9" w:rsidRPr="00961248" w:rsidRDefault="00D37AB9" w:rsidP="00961248">
                        <w:pPr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>Peparu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i/>
                <w:noProof/>
              </w:rPr>
              <w:pict>
                <v:shape id="_x0000_s1059" type="#_x0000_t202" style="position:absolute;margin-left:273.6pt;margin-top:9.3pt;width:54pt;height:39.25pt;z-index:251691008">
                  <v:textbox style="mso-next-textbox:#_x0000_s1059">
                    <w:txbxContent>
                      <w:p w:rsidR="00D37AB9" w:rsidRDefault="00D37AB9" w:rsidP="00961248">
                        <w:pPr>
                          <w:rPr>
                            <w:i/>
                          </w:rPr>
                        </w:pPr>
                        <w:r>
                          <w:t>Organ X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i/>
                <w:noProof/>
              </w:rPr>
              <w:pict>
                <v:shape id="_x0000_s1057" type="#_x0000_t202" style="position:absolute;margin-left:3.6pt;margin-top:8.3pt;width:54pt;height:39.25pt;z-index:251688960">
                  <v:textbox style="mso-next-textbox:#_x0000_s1057">
                    <w:txbxContent>
                      <w:p w:rsidR="00D37AB9" w:rsidRDefault="00D37AB9" w:rsidP="00515AAC">
                        <w:r>
                          <w:t>Heart</w:t>
                        </w:r>
                      </w:p>
                      <w:p w:rsidR="00D37AB9" w:rsidRDefault="00D37AB9" w:rsidP="00515AAC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Jantung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</w:rPr>
              <w:pict>
                <v:line id="_x0000_s1060" style="position:absolute;z-index:251692032" from="57.6pt,19pt" to="111.6pt,19.05pt">
                  <v:stroke endarrow="block"/>
                </v:line>
              </w:pict>
            </w:r>
          </w:p>
          <w:p w:rsidR="00515AAC" w:rsidRDefault="002A3845" w:rsidP="00B257ED">
            <w:pPr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noProof/>
              </w:rPr>
              <w:pict>
                <v:line id="_x0000_s1061" style="position:absolute;z-index:251693056" from="208.8pt,5.45pt" to="273.6pt,5.5pt">
                  <v:stroke endarrow="block"/>
                </v:line>
              </w:pict>
            </w: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515AAC" w:rsidRDefault="002A3845" w:rsidP="00B257ED">
            <w:pPr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176" type="#_x0000_t202" style="position:absolute;margin-left:120.6pt;margin-top:6.65pt;width:90pt;height:36pt;z-index:251778048" filled="f" stroked="f">
                  <v:textbox style="mso-next-textbox:#_x0000_s1176">
                    <w:txbxContent>
                      <w:p w:rsidR="00D37AB9" w:rsidRDefault="00D37AB9" w:rsidP="00515AAC">
                        <w:pPr>
                          <w:jc w:val="center"/>
                        </w:pPr>
                        <w:r>
                          <w:t>Diagram 11</w:t>
                        </w:r>
                      </w:p>
                      <w:p w:rsidR="00D37AB9" w:rsidRDefault="00D37AB9" w:rsidP="00515AAC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Rajah 11</w:t>
                        </w:r>
                      </w:p>
                    </w:txbxContent>
                  </v:textbox>
                </v:shape>
              </w:pict>
            </w: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What is organ X?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Apakah  organ X ?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 xml:space="preserve">A   Liver / </w:t>
            </w:r>
            <w:r>
              <w:rPr>
                <w:rFonts w:ascii="Times New Roman" w:hAnsi="Times New Roman"/>
                <w:i/>
                <w:lang w:val="sv-SE"/>
              </w:rPr>
              <w:t xml:space="preserve">Hati     </w:t>
            </w:r>
            <w:r>
              <w:rPr>
                <w:rFonts w:ascii="Times New Roman" w:hAnsi="Times New Roman"/>
                <w:lang w:val="sv-SE"/>
              </w:rPr>
              <w:t xml:space="preserve">                               C    Lymph node / Nodus Limfa</w:t>
            </w:r>
          </w:p>
          <w:p w:rsidR="00515AAC" w:rsidRPr="00961248" w:rsidRDefault="00515AAC" w:rsidP="00961248">
            <w:pPr>
              <w:rPr>
                <w:rFonts w:ascii="Times New Roman" w:hAnsi="Times New Roman"/>
                <w:i/>
                <w:iCs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 xml:space="preserve">B   </w:t>
            </w:r>
            <w:r w:rsidR="00961248">
              <w:rPr>
                <w:rFonts w:ascii="Times New Roman" w:hAnsi="Times New Roman"/>
                <w:lang w:val="sv-SE"/>
              </w:rPr>
              <w:t xml:space="preserve">Gills / </w:t>
            </w:r>
            <w:r w:rsidR="00961248" w:rsidRPr="00961248">
              <w:rPr>
                <w:rFonts w:ascii="Times New Roman" w:hAnsi="Times New Roman"/>
                <w:i/>
                <w:iCs/>
                <w:lang w:val="sv-SE"/>
              </w:rPr>
              <w:t>Insang</w:t>
            </w:r>
            <w:r w:rsidR="00961248">
              <w:rPr>
                <w:rFonts w:ascii="Times New Roman" w:hAnsi="Times New Roman"/>
                <w:lang w:val="sv-SE"/>
              </w:rPr>
              <w:t xml:space="preserve">                                  </w:t>
            </w:r>
            <w:r>
              <w:rPr>
                <w:rFonts w:ascii="Times New Roman" w:hAnsi="Times New Roman"/>
                <w:lang w:val="sv-SE"/>
              </w:rPr>
              <w:t xml:space="preserve">D   </w:t>
            </w:r>
            <w:r w:rsidR="00961248">
              <w:rPr>
                <w:rFonts w:ascii="Times New Roman" w:hAnsi="Times New Roman"/>
                <w:lang w:val="sv-SE"/>
              </w:rPr>
              <w:t xml:space="preserve">Heart / </w:t>
            </w:r>
            <w:r w:rsidR="00961248" w:rsidRPr="00961248">
              <w:rPr>
                <w:rFonts w:ascii="Times New Roman" w:hAnsi="Times New Roman"/>
                <w:i/>
                <w:iCs/>
                <w:lang w:val="sv-SE"/>
              </w:rPr>
              <w:t>jantung</w:t>
            </w: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</w:tc>
      </w:tr>
      <w:tr w:rsidR="00961248" w:rsidTr="00B257ED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961248" w:rsidRDefault="00961248" w:rsidP="00B257ED">
            <w:pPr>
              <w:rPr>
                <w:rFonts w:ascii="Times New Roman" w:hAnsi="Times New Roman"/>
              </w:rPr>
            </w:pPr>
          </w:p>
        </w:tc>
        <w:tc>
          <w:tcPr>
            <w:tcW w:w="8832" w:type="dxa"/>
            <w:tcBorders>
              <w:top w:val="nil"/>
              <w:left w:val="nil"/>
              <w:bottom w:val="nil"/>
              <w:right w:val="nil"/>
            </w:tcBorders>
          </w:tcPr>
          <w:p w:rsidR="00961248" w:rsidRDefault="00961248" w:rsidP="00961248">
            <w:pPr>
              <w:rPr>
                <w:rFonts w:ascii="Times New Roman" w:hAnsi="Times New Roman"/>
              </w:rPr>
            </w:pPr>
          </w:p>
        </w:tc>
      </w:tr>
    </w:tbl>
    <w:p w:rsidR="00515AAC" w:rsidRDefault="00515AAC" w:rsidP="00515AAC">
      <w:r>
        <w:br w:type="page"/>
      </w:r>
    </w:p>
    <w:tbl>
      <w:tblPr>
        <w:tblW w:w="9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8832"/>
      </w:tblGrid>
      <w:tr w:rsidR="00515AAC" w:rsidTr="00B257ED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19</w:t>
            </w: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832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Diagram 12 shows the cross section of dicotyledonous root. </w:t>
            </w:r>
          </w:p>
          <w:p w:rsidR="00515AAC" w:rsidRDefault="002A3845" w:rsidP="00B257E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noProof/>
              </w:rPr>
              <w:pict>
                <v:group id="_x0000_s1062" style="position:absolute;margin-left:-5.4pt;margin-top:12.75pt;width:304.9pt;height:186.1pt;z-index:251694080" coordorigin="2518,5580" coordsize="6098,3722">
                  <v:shape id="_x0000_s1063" type="#_x0000_t202" style="position:absolute;left:3780;top:5580;width:4732;height:3722" filled="f" stroked="f">
                    <v:textbox style="mso-next-textbox:#_x0000_s1063">
                      <w:txbxContent>
                        <w:p w:rsidR="00D37AB9" w:rsidRDefault="002A3845" w:rsidP="00515AAC">
                          <w:r>
                            <w:pict>
                              <v:shape id="_x0000_i1036" type="#_x0000_t75" style="width:172.8pt;height:172.8pt">
                                <v:imagedata r:id="rId25" o:title="batang tumbuhan"/>
                              </v:shape>
                            </w:pict>
                          </w:r>
                        </w:p>
                      </w:txbxContent>
                    </v:textbox>
                  </v:shape>
                  <v:line id="_x0000_s1064" style="position:absolute" from="6658,7552" to="8338,7552"/>
                  <v:line id="_x0000_s1065" style="position:absolute" from="6298,6473" to="8048,6473"/>
                  <v:line id="_x0000_s1066" style="position:absolute;flip:x" from="3060,6840" to="5258,6840"/>
                  <v:shape id="_x0000_s1067" type="#_x0000_t202" style="position:absolute;left:2518;top:6653;width:448;height:448" stroked="f">
                    <v:textbox style="mso-next-textbox:#_x0000_s1067">
                      <w:txbxContent>
                        <w:p w:rsidR="00D37AB9" w:rsidRDefault="00D37AB9" w:rsidP="00515AAC">
                          <w:r>
                            <w:t>A</w:t>
                          </w:r>
                        </w:p>
                      </w:txbxContent>
                    </v:textbox>
                  </v:shape>
                  <v:shape id="_x0000_s1068" type="#_x0000_t202" style="position:absolute;left:2878;top:7373;width:420;height:532" stroked="f">
                    <v:textbox style="mso-next-textbox:#_x0000_s1068">
                      <w:txbxContent>
                        <w:p w:rsidR="00D37AB9" w:rsidRDefault="00D37AB9" w:rsidP="00515AAC">
                          <w:r>
                            <w:t>B</w:t>
                          </w:r>
                        </w:p>
                      </w:txbxContent>
                    </v:textbox>
                  </v:shape>
                  <v:shape id="_x0000_s1069" type="#_x0000_t202" style="position:absolute;left:8098;top:6293;width:518;height:462" stroked="f">
                    <v:textbox style="mso-next-textbox:#_x0000_s1069">
                      <w:txbxContent>
                        <w:p w:rsidR="00D37AB9" w:rsidRDefault="00D37AB9" w:rsidP="00515AAC">
                          <w:r>
                            <w:t>C</w:t>
                          </w:r>
                        </w:p>
                      </w:txbxContent>
                    </v:textbox>
                  </v:shape>
                  <v:shape id="_x0000_s1070" type="#_x0000_t202" style="position:absolute;left:7918;top:7373;width:532;height:476" stroked="f">
                    <v:textbox style="mso-next-textbox:#_x0000_s1070">
                      <w:txbxContent>
                        <w:p w:rsidR="00D37AB9" w:rsidRDefault="00D37AB9" w:rsidP="00515AAC">
                          <w:r>
                            <w:t>D</w:t>
                          </w:r>
                        </w:p>
                      </w:txbxContent>
                    </v:textbox>
                  </v:shape>
                  <v:line id="_x0000_s1071" style="position:absolute" from="3420,7560" to="5760,7560"/>
                </v:group>
              </w:pict>
            </w:r>
            <w:r w:rsidR="00515AAC">
              <w:rPr>
                <w:rFonts w:ascii="Times New Roman" w:hAnsi="Times New Roman"/>
                <w:i/>
              </w:rPr>
              <w:t xml:space="preserve">Rajah 12 menunjukkan keratan rentas akar tumbuhan dikotiledon. 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         Diagram 12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                                                   Rajah 12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 </w:t>
            </w:r>
          </w:p>
          <w:p w:rsidR="00515AAC" w:rsidRDefault="00515AAC" w:rsidP="0096124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Which of the labelled parts A,B, C or D transport  </w:t>
            </w:r>
            <w:r w:rsidR="00961248">
              <w:rPr>
                <w:rFonts w:ascii="Times New Roman" w:hAnsi="Times New Roman"/>
              </w:rPr>
              <w:t>mineral</w:t>
            </w:r>
            <w:r>
              <w:rPr>
                <w:rFonts w:ascii="Times New Roman" w:hAnsi="Times New Roman"/>
              </w:rPr>
              <w:t xml:space="preserve"> ?</w:t>
            </w:r>
          </w:p>
          <w:p w:rsidR="00515AAC" w:rsidRDefault="00515AAC" w:rsidP="00961248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Bahagian berlabel yang  manakah A, B, C atau D berfungsi mengangkut </w:t>
            </w:r>
            <w:r w:rsidR="00961248">
              <w:rPr>
                <w:rFonts w:ascii="Times New Roman" w:hAnsi="Times New Roman"/>
                <w:i/>
              </w:rPr>
              <w:t>mineral</w:t>
            </w:r>
            <w:r>
              <w:rPr>
                <w:rFonts w:ascii="Times New Roman" w:hAnsi="Times New Roman"/>
                <w:i/>
              </w:rPr>
              <w:t xml:space="preserve"> ?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</w:tc>
      </w:tr>
      <w:tr w:rsidR="00515AAC" w:rsidTr="00B257ED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832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Diagram 13 shows a typical cervical vertebra.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  <w:lang w:val="sv-SE"/>
              </w:rPr>
            </w:pPr>
            <w:r>
              <w:rPr>
                <w:rFonts w:ascii="Times New Roman" w:hAnsi="Times New Roman"/>
                <w:i/>
                <w:lang w:val="sv-SE"/>
              </w:rPr>
              <w:t>Rajah 13 menunjukkan vertebra servik.</w:t>
            </w:r>
          </w:p>
          <w:p w:rsidR="00515AAC" w:rsidRDefault="002A3845" w:rsidP="00B257ED">
            <w:pPr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noProof/>
              </w:rPr>
              <w:pict>
                <v:group id="_x0000_s1125" style="position:absolute;margin-left:97.45pt;margin-top:2.05pt;width:234pt;height:121.2pt;z-index:251739136" coordorigin="3060,4680" coordsize="4680,2424">
                  <v:shape id="_x0000_s1126" type="#_x0000_t202" style="position:absolute;left:3060;top:4680;width:3229;height:2424" stroked="f">
                    <v:textbox style="mso-next-textbox:#_x0000_s1126">
                      <w:txbxContent>
                        <w:p w:rsidR="00D37AB9" w:rsidRDefault="00640862" w:rsidP="00515AAC">
                          <w:r>
                            <w:pict>
                              <v:shape id="_x0000_i1037" type="#_x0000_t75" style="width:147.15pt;height:113.95pt">
                                <v:imagedata r:id="rId26" o:title=""/>
                              </v:shape>
                            </w:pict>
                          </w:r>
                        </w:p>
                      </w:txbxContent>
                    </v:textbox>
                  </v:shape>
                  <v:line id="_x0000_s1127" style="position:absolute" from="5580,6300" to="7020,6840"/>
                  <v:shape id="_x0000_s1128" type="#_x0000_t202" style="position:absolute;left:6840;top:6480;width:900;height:540" stroked="f">
                    <v:textbox style="mso-next-textbox:#_x0000_s1128">
                      <w:txbxContent>
                        <w:p w:rsidR="00D37AB9" w:rsidRDefault="00D37AB9" w:rsidP="00515AAC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P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>Diagram 13</w:t>
            </w:r>
          </w:p>
          <w:p w:rsidR="00515AAC" w:rsidRDefault="00515AAC" w:rsidP="00B257ED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Rajah 13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What is P?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Apakah P?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  Centrum / </w:t>
            </w:r>
            <w:r>
              <w:rPr>
                <w:rFonts w:ascii="Times New Roman" w:hAnsi="Times New Roman"/>
                <w:i/>
              </w:rPr>
              <w:t>Sentrum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B  Neural spine / </w:t>
            </w:r>
            <w:r>
              <w:rPr>
                <w:rFonts w:ascii="Times New Roman" w:hAnsi="Times New Roman"/>
                <w:i/>
              </w:rPr>
              <w:t>Spina saraf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  Neural canal / </w:t>
            </w:r>
            <w:r>
              <w:rPr>
                <w:rFonts w:ascii="Times New Roman" w:hAnsi="Times New Roman"/>
                <w:i/>
              </w:rPr>
              <w:t>Salur saraf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D  Vertebra arterial canal / </w:t>
            </w:r>
            <w:r>
              <w:rPr>
                <w:rFonts w:ascii="Times New Roman" w:hAnsi="Times New Roman"/>
                <w:i/>
              </w:rPr>
              <w:t>Salur  vertebra arteri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i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i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i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i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</w:tc>
      </w:tr>
      <w:tr w:rsidR="00515AAC" w:rsidTr="00B257ED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21</w:t>
            </w:r>
          </w:p>
        </w:tc>
        <w:tc>
          <w:tcPr>
            <w:tcW w:w="8832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Diagram 14 shows the shape of an aerofoil.</w:t>
            </w:r>
          </w:p>
          <w:p w:rsidR="00515AAC" w:rsidRDefault="002A3845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noProof/>
              </w:rPr>
            </w:pPr>
            <w:r>
              <w:rPr>
                <w:rFonts w:ascii="Times New Roman" w:hAnsi="Times New Roman"/>
                <w:i/>
                <w:noProof/>
              </w:rPr>
              <w:pict>
                <v:shape id="_x0000_s1098" type="#_x0000_t202" style="position:absolute;margin-left:138.6pt;margin-top:13.2pt;width:99pt;height:36pt;z-index:251711488" stroked="f">
                  <v:textbox style="mso-next-textbox:#_x0000_s1098">
                    <w:txbxContent>
                      <w:p w:rsidR="00D37AB9" w:rsidRDefault="00D37AB9" w:rsidP="00515AAC"/>
                      <w:p w:rsidR="00D37AB9" w:rsidRDefault="00D37AB9" w:rsidP="00515AAC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Lifting force</w:t>
                        </w:r>
                      </w:p>
                    </w:txbxContent>
                  </v:textbox>
                </v:shape>
              </w:pict>
            </w:r>
            <w:r w:rsidR="00515AAC">
              <w:rPr>
                <w:rFonts w:ascii="Times New Roman" w:hAnsi="Times New Roman"/>
                <w:i/>
                <w:noProof/>
              </w:rPr>
              <w:t>Rajah 14 menunjukkan bentuk aerofoil.</w:t>
            </w:r>
          </w:p>
          <w:p w:rsidR="00515AAC" w:rsidRDefault="002A3845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094" type="#_x0000_t202" style="position:absolute;margin-left:66.6pt;margin-top:5.8pt;width:232.75pt;height:144.2pt;z-index:251707392" stroked="f">
                  <v:textbox style="mso-next-textbox:#_x0000_s1094">
                    <w:txbxContent>
                      <w:p w:rsidR="00D37AB9" w:rsidRDefault="00D37AB9" w:rsidP="00515AAC">
                        <w:r>
                          <w:rPr>
                            <w:noProof/>
                            <w:lang w:val="id-ID" w:eastAsia="id-ID"/>
                          </w:rPr>
                          <w:drawing>
                            <wp:inline distT="0" distB="0" distL="0" distR="0">
                              <wp:extent cx="3657600" cy="1781175"/>
                              <wp:effectExtent l="19050" t="0" r="0" b="0"/>
                              <wp:docPr id="26" name="Picture 26" descr="aerofoil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aerofoil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lum bright="18000" contrast="88000"/>
                                        <a:grayscl/>
                                        <a:biLevel thresh="50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57600" cy="1781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</w:rPr>
            </w:pPr>
          </w:p>
          <w:p w:rsidR="00515AAC" w:rsidRDefault="00515AAC" w:rsidP="00B257ED">
            <w:pPr>
              <w:pStyle w:val="Header"/>
              <w:tabs>
                <w:tab w:val="clear" w:pos="4320"/>
                <w:tab w:val="clear" w:pos="8640"/>
              </w:tabs>
              <w:autoSpaceDE w:val="0"/>
              <w:autoSpaceDN w:val="0"/>
              <w:adjustRightInd w:val="0"/>
              <w:rPr>
                <w:rFonts w:eastAsia="Times"/>
                <w:noProof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</w:rPr>
            </w:pPr>
          </w:p>
          <w:p w:rsidR="00515AAC" w:rsidRDefault="002A3845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129" type="#_x0000_t202" style="position:absolute;margin-left:160.45pt;margin-top:9.45pt;width:90pt;height:40.2pt;z-index:251740160" stroked="f">
                  <v:textbox style="mso-next-textbox:#_x0000_s1129">
                    <w:txbxContent>
                      <w:p w:rsidR="00D37AB9" w:rsidRDefault="00D37AB9" w:rsidP="00515AAC">
                        <w:pPr>
                          <w:jc w:val="center"/>
                        </w:pPr>
                        <w:r>
                          <w:t>Diagram 14</w:t>
                        </w:r>
                      </w:p>
                      <w:p w:rsidR="00D37AB9" w:rsidRDefault="00D37AB9" w:rsidP="00515AAC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Rajah 14</w:t>
                        </w:r>
                      </w:p>
                    </w:txbxContent>
                  </v:textbox>
                </v:shape>
              </w:pic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 xml:space="preserve">                                        </w: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</w:rPr>
            </w:pPr>
          </w:p>
          <w:p w:rsidR="00515AAC" w:rsidRDefault="00400A53" w:rsidP="00400A53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Why bird has the wing as shown in diagram 14?</w:t>
            </w:r>
          </w:p>
          <w:p w:rsidR="00515AAC" w:rsidRDefault="00400A53" w:rsidP="00400A53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noProof/>
              </w:rPr>
            </w:pPr>
            <w:r>
              <w:rPr>
                <w:rFonts w:ascii="Times New Roman" w:hAnsi="Times New Roman"/>
                <w:i/>
                <w:noProof/>
              </w:rPr>
              <w:t>Mengapakah burung mempunyai sayap seperti dalam rajah 14?</w: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</w:rPr>
            </w:pPr>
          </w:p>
          <w:p w:rsidR="00515AAC" w:rsidRPr="00400A53" w:rsidRDefault="00515AAC" w:rsidP="00400A53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noProof/>
              </w:rPr>
            </w:pPr>
            <w:r>
              <w:rPr>
                <w:rFonts w:ascii="Times New Roman" w:hAnsi="Times New Roman"/>
                <w:noProof/>
              </w:rPr>
              <w:t xml:space="preserve">A  </w:t>
            </w:r>
            <w:r w:rsidR="00400A53">
              <w:rPr>
                <w:rFonts w:ascii="Times New Roman" w:hAnsi="Times New Roman"/>
                <w:noProof/>
              </w:rPr>
              <w:t xml:space="preserve">To reduce body mass </w:t>
            </w:r>
            <w:r w:rsidR="00D37AB9">
              <w:rPr>
                <w:rFonts w:ascii="Times New Roman" w:hAnsi="Times New Roman"/>
                <w:noProof/>
              </w:rPr>
              <w:t>/</w:t>
            </w:r>
            <w:r w:rsidR="00400A53">
              <w:rPr>
                <w:rFonts w:ascii="Times New Roman" w:hAnsi="Times New Roman"/>
                <w:noProof/>
              </w:rPr>
              <w:t xml:space="preserve">/ </w:t>
            </w:r>
            <w:r w:rsidR="00400A53">
              <w:rPr>
                <w:rFonts w:ascii="Times New Roman" w:hAnsi="Times New Roman"/>
                <w:i/>
                <w:iCs/>
                <w:noProof/>
              </w:rPr>
              <w:t>Untuk mengurangkan jisim badan</w:t>
            </w:r>
          </w:p>
          <w:p w:rsidR="00515AAC" w:rsidRDefault="00515AAC" w:rsidP="00400A53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 xml:space="preserve">B  </w:t>
            </w:r>
            <w:r w:rsidR="0031590C">
              <w:rPr>
                <w:rFonts w:ascii="Times New Roman" w:hAnsi="Times New Roman"/>
                <w:noProof/>
              </w:rPr>
              <w:t>To reduce air resistance</w:t>
            </w:r>
            <w:r>
              <w:rPr>
                <w:rFonts w:ascii="Times New Roman" w:hAnsi="Times New Roman"/>
                <w:noProof/>
              </w:rPr>
              <w:t xml:space="preserve"> </w:t>
            </w:r>
            <w:r w:rsidR="00D37AB9">
              <w:rPr>
                <w:rFonts w:ascii="Times New Roman" w:hAnsi="Times New Roman"/>
                <w:noProof/>
              </w:rPr>
              <w:t>/</w:t>
            </w:r>
            <w:r>
              <w:rPr>
                <w:rFonts w:ascii="Times New Roman" w:hAnsi="Times New Roman"/>
                <w:noProof/>
              </w:rPr>
              <w:t xml:space="preserve">/ </w:t>
            </w:r>
            <w:r w:rsidR="00400A53">
              <w:rPr>
                <w:rFonts w:ascii="Times New Roman" w:hAnsi="Times New Roman"/>
                <w:i/>
                <w:noProof/>
              </w:rPr>
              <w:t>Untuk mengurangkan daya rintangan</w:t>
            </w:r>
          </w:p>
          <w:p w:rsidR="00515AAC" w:rsidRDefault="00515AAC" w:rsidP="00B90BC4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 xml:space="preserve">C  </w:t>
            </w:r>
            <w:r w:rsidR="00400A53">
              <w:rPr>
                <w:rFonts w:ascii="Times New Roman" w:hAnsi="Times New Roman"/>
                <w:noProof/>
              </w:rPr>
              <w:t xml:space="preserve">To </w:t>
            </w:r>
            <w:r w:rsidR="00B90BC4">
              <w:rPr>
                <w:rFonts w:ascii="Times New Roman" w:hAnsi="Times New Roman"/>
                <w:noProof/>
              </w:rPr>
              <w:t>reduce</w:t>
            </w:r>
            <w:r w:rsidR="008859CB">
              <w:rPr>
                <w:rFonts w:ascii="Times New Roman" w:hAnsi="Times New Roman"/>
                <w:noProof/>
              </w:rPr>
              <w:t xml:space="preserve"> thrust force /</w:t>
            </w:r>
            <w:r w:rsidR="00D37AB9">
              <w:rPr>
                <w:rFonts w:ascii="Times New Roman" w:hAnsi="Times New Roman"/>
                <w:noProof/>
              </w:rPr>
              <w:t>/</w:t>
            </w:r>
            <w:r w:rsidR="008859CB">
              <w:rPr>
                <w:rFonts w:ascii="Times New Roman" w:hAnsi="Times New Roman"/>
                <w:noProof/>
              </w:rPr>
              <w:t xml:space="preserve"> </w:t>
            </w:r>
            <w:r w:rsidR="008859CB">
              <w:rPr>
                <w:rFonts w:ascii="Times New Roman" w:hAnsi="Times New Roman"/>
                <w:i/>
                <w:iCs/>
                <w:noProof/>
              </w:rPr>
              <w:t xml:space="preserve">Untuk </w:t>
            </w:r>
            <w:r w:rsidR="00B90BC4">
              <w:rPr>
                <w:rFonts w:ascii="Times New Roman" w:hAnsi="Times New Roman"/>
                <w:i/>
                <w:iCs/>
                <w:noProof/>
              </w:rPr>
              <w:t>mengurangkan</w:t>
            </w:r>
            <w:r w:rsidR="008859CB">
              <w:rPr>
                <w:rFonts w:ascii="Times New Roman" w:hAnsi="Times New Roman"/>
                <w:i/>
                <w:iCs/>
                <w:noProof/>
              </w:rPr>
              <w:t xml:space="preserve"> daya tujahan</w:t>
            </w:r>
          </w:p>
          <w:p w:rsidR="00515AAC" w:rsidRPr="00B90BC4" w:rsidRDefault="00515AAC" w:rsidP="00B90BC4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noProof/>
              </w:rPr>
            </w:pPr>
            <w:r>
              <w:rPr>
                <w:rFonts w:ascii="Times New Roman" w:hAnsi="Times New Roman"/>
                <w:noProof/>
              </w:rPr>
              <w:t xml:space="preserve">D  </w:t>
            </w:r>
            <w:r w:rsidR="008859CB">
              <w:rPr>
                <w:rFonts w:ascii="Times New Roman" w:hAnsi="Times New Roman"/>
                <w:noProof/>
              </w:rPr>
              <w:t xml:space="preserve">To </w:t>
            </w:r>
            <w:r w:rsidR="00B90BC4">
              <w:rPr>
                <w:rFonts w:ascii="Times New Roman" w:hAnsi="Times New Roman"/>
                <w:noProof/>
              </w:rPr>
              <w:t>reduce lifting force /</w:t>
            </w:r>
            <w:r w:rsidR="00D37AB9">
              <w:rPr>
                <w:rFonts w:ascii="Times New Roman" w:hAnsi="Times New Roman"/>
                <w:noProof/>
              </w:rPr>
              <w:t>/</w:t>
            </w:r>
            <w:r w:rsidR="00B90BC4">
              <w:rPr>
                <w:rFonts w:ascii="Times New Roman" w:hAnsi="Times New Roman"/>
                <w:noProof/>
              </w:rPr>
              <w:t xml:space="preserve"> </w:t>
            </w:r>
            <w:r w:rsidR="00D57587">
              <w:rPr>
                <w:rFonts w:ascii="Times New Roman" w:hAnsi="Times New Roman"/>
                <w:i/>
                <w:iCs/>
                <w:noProof/>
              </w:rPr>
              <w:t>Untuk meng</w:t>
            </w:r>
            <w:r w:rsidR="00B90BC4">
              <w:rPr>
                <w:rFonts w:ascii="Times New Roman" w:hAnsi="Times New Roman"/>
                <w:i/>
                <w:iCs/>
                <w:noProof/>
              </w:rPr>
              <w:t>urangkan daya angkatan</w: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</w:rPr>
            </w:pPr>
          </w:p>
        </w:tc>
      </w:tr>
      <w:tr w:rsidR="00515AAC" w:rsidTr="00B257ED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8832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90BC4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 xml:space="preserve">Which of the following hormones regulates the </w:t>
            </w:r>
            <w:r w:rsidR="00B90BC4">
              <w:rPr>
                <w:rFonts w:ascii="Times New Roman" w:hAnsi="Times New Roman"/>
                <w:noProof/>
              </w:rPr>
              <w:t xml:space="preserve">production of thyroxine </w:t>
            </w:r>
            <w:r>
              <w:rPr>
                <w:rFonts w:ascii="Times New Roman" w:hAnsi="Times New Roman"/>
                <w:noProof/>
              </w:rPr>
              <w:t xml:space="preserve"> and the osmotic pressure in the body?</w: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noProof/>
              </w:rPr>
            </w:pPr>
            <w:r>
              <w:rPr>
                <w:rFonts w:ascii="Times New Roman" w:hAnsi="Times New Roman"/>
                <w:i/>
                <w:noProof/>
              </w:rPr>
              <w:t>Antara berikut, hormon manakah yang mengawal kandungan gula dan tekanan osmosis dalam badan ?</w: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</w:rPr>
            </w:pPr>
          </w:p>
          <w:p w:rsidR="00515AAC" w:rsidRPr="00B90BC4" w:rsidRDefault="00515AAC" w:rsidP="00B90BC4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noProof/>
              </w:rPr>
            </w:pPr>
            <w:r>
              <w:rPr>
                <w:rFonts w:ascii="Times New Roman" w:hAnsi="Times New Roman"/>
                <w:noProof/>
              </w:rPr>
              <w:t xml:space="preserve">I   </w:t>
            </w:r>
            <w:r w:rsidR="00B90BC4">
              <w:rPr>
                <w:rFonts w:ascii="Times New Roman" w:hAnsi="Times New Roman"/>
                <w:noProof/>
              </w:rPr>
              <w:t>Luteinizing hormone/</w:t>
            </w:r>
            <w:r w:rsidR="00456ADD">
              <w:rPr>
                <w:rFonts w:ascii="Times New Roman" w:hAnsi="Times New Roman"/>
                <w:i/>
                <w:iCs/>
                <w:noProof/>
              </w:rPr>
              <w:t>hormon peluteinan</w:t>
            </w:r>
          </w:p>
          <w:p w:rsidR="00515AAC" w:rsidRPr="00456ADD" w:rsidRDefault="00515AAC" w:rsidP="00B90BC4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noProof/>
              </w:rPr>
            </w:pPr>
            <w:r>
              <w:rPr>
                <w:rFonts w:ascii="Times New Roman" w:hAnsi="Times New Roman"/>
                <w:noProof/>
              </w:rPr>
              <w:t xml:space="preserve">II  </w:t>
            </w:r>
            <w:r w:rsidR="00B90BC4">
              <w:rPr>
                <w:rFonts w:ascii="Times New Roman" w:hAnsi="Times New Roman"/>
                <w:noProof/>
              </w:rPr>
              <w:t>Follicle stimulating hormone</w:t>
            </w:r>
            <w:r w:rsidR="00456ADD">
              <w:rPr>
                <w:rFonts w:ascii="Times New Roman" w:hAnsi="Times New Roman"/>
                <w:noProof/>
              </w:rPr>
              <w:t>/</w:t>
            </w:r>
            <w:r w:rsidR="00456ADD">
              <w:rPr>
                <w:rFonts w:ascii="Times New Roman" w:hAnsi="Times New Roman"/>
                <w:i/>
                <w:iCs/>
                <w:noProof/>
              </w:rPr>
              <w:t>hormon perangsang folikel</w:t>
            </w:r>
          </w:p>
          <w:p w:rsidR="00515AAC" w:rsidRPr="00456ADD" w:rsidRDefault="00515AAC" w:rsidP="00456AD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noProof/>
              </w:rPr>
            </w:pPr>
            <w:r>
              <w:rPr>
                <w:rFonts w:ascii="Times New Roman" w:hAnsi="Times New Roman"/>
                <w:noProof/>
              </w:rPr>
              <w:t xml:space="preserve">III </w:t>
            </w:r>
            <w:r w:rsidR="00456ADD">
              <w:rPr>
                <w:rFonts w:ascii="Times New Roman" w:hAnsi="Times New Roman"/>
                <w:noProof/>
              </w:rPr>
              <w:t>Thyroid stimulating hormone/</w:t>
            </w:r>
            <w:r w:rsidR="00456ADD">
              <w:rPr>
                <w:rFonts w:ascii="Times New Roman" w:hAnsi="Times New Roman"/>
                <w:i/>
                <w:iCs/>
                <w:noProof/>
              </w:rPr>
              <w:t>hormon perangsang folikel</w:t>
            </w:r>
          </w:p>
          <w:p w:rsidR="00515AAC" w:rsidRPr="00456ADD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noProof/>
              </w:rPr>
            </w:pPr>
            <w:r>
              <w:rPr>
                <w:rFonts w:ascii="Times New Roman" w:hAnsi="Times New Roman"/>
                <w:noProof/>
              </w:rPr>
              <w:t>IV Antidiuretic hormone</w:t>
            </w:r>
            <w:r w:rsidR="00456ADD">
              <w:rPr>
                <w:rFonts w:ascii="Times New Roman" w:hAnsi="Times New Roman"/>
                <w:noProof/>
              </w:rPr>
              <w:t>/</w:t>
            </w:r>
            <w:r w:rsidR="00456ADD">
              <w:rPr>
                <w:rFonts w:ascii="Times New Roman" w:hAnsi="Times New Roman"/>
                <w:i/>
                <w:iCs/>
                <w:noProof/>
              </w:rPr>
              <w:t>hormon antidiuresis</w: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 xml:space="preserve">A  I, </w:t>
            </w:r>
            <w:r w:rsidR="00456ADD">
              <w:rPr>
                <w:rFonts w:ascii="Times New Roman" w:hAnsi="Times New Roman"/>
                <w:noProof/>
              </w:rPr>
              <w:t xml:space="preserve">dan </w:t>
            </w:r>
            <w:r>
              <w:rPr>
                <w:rFonts w:ascii="Times New Roman" w:hAnsi="Times New Roman"/>
                <w:noProof/>
              </w:rPr>
              <w:t xml:space="preserve">II               </w: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 xml:space="preserve">B  II, </w:t>
            </w:r>
            <w:r w:rsidR="00456ADD">
              <w:rPr>
                <w:rFonts w:ascii="Times New Roman" w:hAnsi="Times New Roman"/>
                <w:noProof/>
              </w:rPr>
              <w:t xml:space="preserve">dan </w:t>
            </w:r>
            <w:r>
              <w:rPr>
                <w:rFonts w:ascii="Times New Roman" w:hAnsi="Times New Roman"/>
                <w:noProof/>
              </w:rPr>
              <w:t xml:space="preserve">III        </w:t>
            </w:r>
          </w:p>
          <w:p w:rsidR="00515AAC" w:rsidRDefault="00515AAC" w:rsidP="00456ADD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 xml:space="preserve">C  </w:t>
            </w:r>
            <w:r w:rsidR="00456ADD">
              <w:rPr>
                <w:rFonts w:ascii="Times New Roman" w:hAnsi="Times New Roman"/>
                <w:noProof/>
              </w:rPr>
              <w:t xml:space="preserve">III, dan </w:t>
            </w:r>
            <w:r>
              <w:rPr>
                <w:rFonts w:ascii="Times New Roman" w:hAnsi="Times New Roman"/>
                <w:noProof/>
              </w:rPr>
              <w:t xml:space="preserve">IV               </w:t>
            </w:r>
          </w:p>
          <w:p w:rsidR="00515AAC" w:rsidRDefault="00456ADD" w:rsidP="00456ADD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D  I, II, dan III</w: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</w:rPr>
            </w:pPr>
          </w:p>
        </w:tc>
      </w:tr>
    </w:tbl>
    <w:p w:rsidR="00515AAC" w:rsidRDefault="00515AAC" w:rsidP="00515AAC">
      <w:r>
        <w:br w:type="page"/>
      </w:r>
    </w:p>
    <w:tbl>
      <w:tblPr>
        <w:tblW w:w="9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8832"/>
      </w:tblGrid>
      <w:tr w:rsidR="00515AAC" w:rsidTr="00B257ED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23</w:t>
            </w: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832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Diagram 15 shows the changes in the thickness of the uterus wall during the menstrual cycle.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  <w:lang w:val="fi-FI"/>
              </w:rPr>
            </w:pPr>
            <w:r>
              <w:rPr>
                <w:rFonts w:ascii="Times New Roman" w:hAnsi="Times New Roman"/>
                <w:i/>
                <w:lang w:val="fi-FI"/>
              </w:rPr>
              <w:t>Rajah 15  menunjukkan perubahan pada ketebalan dinding uterus semasa kitar haid.</w:t>
            </w:r>
          </w:p>
          <w:p w:rsidR="00515AAC" w:rsidRDefault="002A3845" w:rsidP="00B257ED">
            <w:pPr>
              <w:rPr>
                <w:rFonts w:ascii="Times New Roman" w:hAnsi="Times New Roman"/>
                <w:lang w:val="fi-FI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096" type="#_x0000_t202" style="position:absolute;margin-left:3.6pt;margin-top:12.25pt;width:274.95pt;height:27pt;z-index:251709440" stroked="f">
                  <v:textbox style="mso-next-textbox:#_x0000_s1096">
                    <w:txbxContent>
                      <w:p w:rsidR="00D37AB9" w:rsidRPr="00456ADD" w:rsidRDefault="00D37AB9" w:rsidP="00515AAC">
                        <w:pPr>
                          <w:rPr>
                            <w:i/>
                            <w:iCs/>
                          </w:rPr>
                        </w:pPr>
                        <w:r>
                          <w:t xml:space="preserve">Thickness of endometrium / </w:t>
                        </w:r>
                        <w:r>
                          <w:rPr>
                            <w:i/>
                            <w:iCs/>
                          </w:rPr>
                          <w:t>Penebalan endometrium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</w:rPr>
              <w:pict>
                <v:shape id="_x0000_s1095" type="#_x0000_t202" style="position:absolute;margin-left:21.6pt;margin-top:9pt;width:385.7pt;height:142.5pt;z-index:251708416" stroked="f">
                  <v:textbox style="mso-next-textbox:#_x0000_s1095">
                    <w:txbxContent>
                      <w:p w:rsidR="00D37AB9" w:rsidRDefault="00D37AB9" w:rsidP="00515AAC">
                        <w:r>
                          <w:rPr>
                            <w:noProof/>
                            <w:lang w:val="id-ID" w:eastAsia="id-ID"/>
                          </w:rPr>
                          <w:drawing>
                            <wp:inline distT="0" distB="0" distL="0" distR="0">
                              <wp:extent cx="4246245" cy="1534795"/>
                              <wp:effectExtent l="19050" t="0" r="1905" b="0"/>
                              <wp:docPr id="27" name="Picture 27" descr="endometrium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 descr="endometrium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46245" cy="15347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15AAC" w:rsidRDefault="00515AAC" w:rsidP="00B257ED">
            <w:pPr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fi-FI"/>
              </w:rPr>
            </w:pPr>
          </w:p>
          <w:p w:rsidR="00515AAC" w:rsidRDefault="002A3845" w:rsidP="00B257ED">
            <w:pPr>
              <w:rPr>
                <w:rFonts w:ascii="Times New Roman" w:hAnsi="Times New Roman"/>
                <w:lang w:val="fi-FI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130" type="#_x0000_t202" style="position:absolute;margin-left:138.3pt;margin-top:10.35pt;width:135pt;height:35.65pt;z-index:251741184" filled="f" stroked="f">
                  <v:textbox style="mso-next-textbox:#_x0000_s1130">
                    <w:txbxContent>
                      <w:p w:rsidR="00D37AB9" w:rsidRDefault="00D37AB9" w:rsidP="00D37AB9">
                        <w:pPr>
                          <w:jc w:val="center"/>
                        </w:pPr>
                        <w:r>
                          <w:t>Diagram 15</w:t>
                        </w:r>
                      </w:p>
                      <w:p w:rsidR="00D37AB9" w:rsidRDefault="00D37AB9" w:rsidP="00D37AB9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Rajah 15</w:t>
                        </w:r>
                      </w:p>
                    </w:txbxContent>
                  </v:textbox>
                </v:shape>
              </w:pict>
            </w:r>
          </w:p>
          <w:p w:rsidR="00515AAC" w:rsidRDefault="00515AAC" w:rsidP="00B257ED">
            <w:pPr>
              <w:rPr>
                <w:rFonts w:ascii="Times New Roman" w:hAnsi="Times New Roman"/>
                <w:lang w:val="fi-FI"/>
              </w:rPr>
            </w:pPr>
          </w:p>
          <w:p w:rsidR="00D37AB9" w:rsidRDefault="00D37AB9" w:rsidP="00B257ED">
            <w:pPr>
              <w:rPr>
                <w:rFonts w:ascii="Times New Roman" w:hAnsi="Times New Roman"/>
              </w:rPr>
            </w:pPr>
          </w:p>
          <w:p w:rsidR="00D37AB9" w:rsidRDefault="00D37AB9" w:rsidP="00B257ED">
            <w:pPr>
              <w:rPr>
                <w:rFonts w:ascii="Times New Roman" w:hAnsi="Times New Roman"/>
              </w:rPr>
            </w:pPr>
          </w:p>
          <w:p w:rsidR="00515AAC" w:rsidRDefault="00456ADD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What process </w:t>
            </w:r>
            <w:r w:rsidR="00D37AB9">
              <w:rPr>
                <w:rFonts w:ascii="Times New Roman" w:hAnsi="Times New Roman"/>
              </w:rPr>
              <w:t>o</w:t>
            </w:r>
            <w:r>
              <w:rPr>
                <w:rFonts w:ascii="Times New Roman" w:hAnsi="Times New Roman"/>
              </w:rPr>
              <w:t>ccur at day 14</w:t>
            </w:r>
            <w:r w:rsidR="00515AAC">
              <w:rPr>
                <w:rFonts w:ascii="Times New Roman" w:hAnsi="Times New Roman"/>
              </w:rPr>
              <w:t>?</w:t>
            </w:r>
          </w:p>
          <w:p w:rsidR="00515AAC" w:rsidRDefault="00456ADD" w:rsidP="00456ADD">
            <w:pPr>
              <w:rPr>
                <w:rFonts w:ascii="Times New Roman" w:hAnsi="Times New Roman"/>
                <w:i/>
                <w:lang w:val="fi-FI"/>
              </w:rPr>
            </w:pPr>
            <w:r>
              <w:rPr>
                <w:rFonts w:ascii="Times New Roman" w:hAnsi="Times New Roman"/>
                <w:i/>
                <w:lang w:val="fi-FI"/>
              </w:rPr>
              <w:t>Proses apakah yang berlaku pada hari ke 14?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  <w:lang w:val="fi-FI"/>
              </w:rPr>
            </w:pPr>
          </w:p>
          <w:p w:rsidR="00456ADD" w:rsidRPr="00456ADD" w:rsidRDefault="00515AAC" w:rsidP="00B34C72">
            <w:pPr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</w:rPr>
              <w:t xml:space="preserve">A  </w:t>
            </w:r>
            <w:r w:rsidR="00915767" w:rsidRPr="00915767">
              <w:rPr>
                <w:rFonts w:ascii="Times New Roman" w:hAnsi="Times New Roman"/>
              </w:rPr>
              <w:t xml:space="preserve">Ovulation </w:t>
            </w:r>
            <w:r w:rsidR="00915767" w:rsidRPr="00915767">
              <w:rPr>
                <w:rFonts w:ascii="Times New Roman" w:hAnsi="Times New Roman"/>
                <w:i/>
                <w:iCs/>
              </w:rPr>
              <w:t>/ pengovulan</w:t>
            </w:r>
            <w:r w:rsidR="00915767">
              <w:rPr>
                <w:rFonts w:ascii="Times New Roman" w:hAnsi="Times New Roman"/>
              </w:rPr>
              <w:t xml:space="preserve"> </w:t>
            </w:r>
          </w:p>
          <w:p w:rsidR="00915767" w:rsidRDefault="00515AAC" w:rsidP="00456AD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B  </w:t>
            </w:r>
            <w:r w:rsidR="00915767">
              <w:rPr>
                <w:rFonts w:ascii="Times New Roman" w:hAnsi="Times New Roman"/>
              </w:rPr>
              <w:t>P</w:t>
            </w:r>
            <w:r w:rsidR="00915767" w:rsidRPr="00915767">
              <w:rPr>
                <w:rFonts w:ascii="Times New Roman" w:hAnsi="Times New Roman"/>
              </w:rPr>
              <w:t>regnancy</w:t>
            </w:r>
            <w:r w:rsidR="00915767" w:rsidRPr="00456ADD">
              <w:rPr>
                <w:rFonts w:ascii="Times New Roman" w:hAnsi="Times New Roman"/>
                <w:i/>
                <w:iCs/>
              </w:rPr>
              <w:t xml:space="preserve"> </w:t>
            </w:r>
            <w:r w:rsidR="00915767">
              <w:rPr>
                <w:rFonts w:ascii="Times New Roman" w:hAnsi="Times New Roman"/>
                <w:i/>
                <w:iCs/>
              </w:rPr>
              <w:t>/ k</w:t>
            </w:r>
            <w:r w:rsidR="00456ADD" w:rsidRPr="00915767">
              <w:rPr>
                <w:rFonts w:ascii="Times New Roman" w:hAnsi="Times New Roman"/>
                <w:i/>
                <w:iCs/>
              </w:rPr>
              <w:t xml:space="preserve">ehamilan </w:t>
            </w:r>
            <w:r w:rsidRPr="00915767">
              <w:rPr>
                <w:rFonts w:ascii="Times New Roman" w:hAnsi="Times New Roman"/>
                <w:i/>
                <w:iCs/>
              </w:rPr>
              <w:t xml:space="preserve"> </w:t>
            </w:r>
            <w:r>
              <w:rPr>
                <w:rFonts w:ascii="Times New Roman" w:hAnsi="Times New Roman"/>
              </w:rPr>
              <w:t xml:space="preserve">                      </w:t>
            </w:r>
          </w:p>
          <w:p w:rsidR="00915767" w:rsidRPr="00456ADD" w:rsidRDefault="00515AAC" w:rsidP="00915767">
            <w:pPr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</w:rPr>
              <w:t xml:space="preserve">C  </w:t>
            </w:r>
            <w:r w:rsidR="00915767">
              <w:rPr>
                <w:rFonts w:ascii="Times New Roman" w:hAnsi="Times New Roman"/>
              </w:rPr>
              <w:t xml:space="preserve">Menstruation / </w:t>
            </w:r>
            <w:r w:rsidR="00915767" w:rsidRPr="00456ADD">
              <w:rPr>
                <w:rFonts w:ascii="Times New Roman" w:hAnsi="Times New Roman"/>
                <w:i/>
                <w:iCs/>
              </w:rPr>
              <w:t>menstruasi</w:t>
            </w:r>
          </w:p>
          <w:p w:rsidR="00515AAC" w:rsidRPr="00915767" w:rsidRDefault="00515AAC" w:rsidP="00915767">
            <w:pPr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</w:rPr>
              <w:t xml:space="preserve">D  </w:t>
            </w:r>
            <w:r w:rsidR="00915767">
              <w:rPr>
                <w:rFonts w:ascii="Times New Roman" w:hAnsi="Times New Roman"/>
              </w:rPr>
              <w:t xml:space="preserve">Abortion / </w:t>
            </w:r>
            <w:r w:rsidR="00915767">
              <w:rPr>
                <w:rFonts w:ascii="Times New Roman" w:hAnsi="Times New Roman"/>
                <w:i/>
                <w:iCs/>
              </w:rPr>
              <w:t>keguguran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</w:tc>
      </w:tr>
      <w:tr w:rsidR="00515AAC" w:rsidTr="00B257ED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8832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915767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 xml:space="preserve">Diagram 16 shows the growth curve of </w:t>
            </w:r>
            <w:r w:rsidR="00915767">
              <w:rPr>
                <w:rFonts w:ascii="Times New Roman" w:hAnsi="Times New Roman"/>
                <w:noProof/>
              </w:rPr>
              <w:t>an insect.</w:t>
            </w:r>
          </w:p>
          <w:p w:rsidR="00515AAC" w:rsidRDefault="00515AAC" w:rsidP="0091576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noProof/>
              </w:rPr>
            </w:pPr>
            <w:r>
              <w:rPr>
                <w:rFonts w:ascii="Times New Roman" w:hAnsi="Times New Roman"/>
                <w:i/>
                <w:noProof/>
              </w:rPr>
              <w:t xml:space="preserve">Rajah 16  menunjukkan graf pertumbuhan </w:t>
            </w:r>
            <w:r w:rsidR="00915767">
              <w:rPr>
                <w:rFonts w:ascii="Times New Roman" w:hAnsi="Times New Roman"/>
                <w:i/>
                <w:noProof/>
              </w:rPr>
              <w:t>serangga.</w:t>
            </w:r>
          </w:p>
          <w:p w:rsidR="00515AAC" w:rsidRDefault="002A3845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122" type="#_x0000_t202" style="position:absolute;margin-left:39.6pt;margin-top:2.45pt;width:90pt;height:27pt;z-index:251736064" stroked="f">
                  <v:textbox style="mso-next-textbox:#_x0000_s1122">
                    <w:txbxContent>
                      <w:p w:rsidR="00D37AB9" w:rsidRDefault="00D37AB9" w:rsidP="00515AAC">
                        <w:r>
                          <w:t>Dry mass (g)</w:t>
                        </w:r>
                      </w:p>
                    </w:txbxContent>
                  </v:textbox>
                </v:shape>
              </w:pict>
            </w:r>
          </w:p>
          <w:p w:rsidR="00515AAC" w:rsidRDefault="002A3845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097" type="#_x0000_t202" style="position:absolute;margin-left:66.6pt;margin-top:5.95pt;width:197.95pt;height:155.45pt;z-index:251710464" stroked="f">
                  <v:textbox style="mso-next-textbox:#_x0000_s1097">
                    <w:txbxContent>
                      <w:p w:rsidR="00D37AB9" w:rsidRDefault="00D37AB9" w:rsidP="00515AAC">
                        <w:r>
                          <w:rPr>
                            <w:noProof/>
                            <w:lang w:val="id-ID" w:eastAsia="id-ID"/>
                          </w:rPr>
                          <w:drawing>
                            <wp:inline distT="0" distB="0" distL="0" distR="0">
                              <wp:extent cx="2321560" cy="1876425"/>
                              <wp:effectExtent l="19050" t="0" r="2540" b="0"/>
                              <wp:docPr id="28" name="Picture 28" descr="garaf bekla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 descr="garaf bekla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21560" cy="1876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</w:rPr>
            </w:pPr>
          </w:p>
          <w:p w:rsidR="00515AAC" w:rsidRDefault="00640862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  <w:lang w:val="en-US"/>
              </w:rPr>
              <w:pict>
                <v:shape id="_x0000_s1277" type="#_x0000_t202" style="position:absolute;margin-left:143.95pt;margin-top:1.6pt;width:24.55pt;height:19.4pt;z-index:251807744" stroked="f">
                  <v:textbox>
                    <w:txbxContent>
                      <w:p w:rsidR="00D37AB9" w:rsidRDefault="00D37AB9">
                        <w:r>
                          <w:t>H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lang w:val="id-ID" w:eastAsia="id-ID"/>
              </w:rPr>
              <w:pict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_x0000_s1329" type="#_x0000_t87" style="position:absolute;margin-left:168.5pt;margin-top:1.6pt;width:12pt;height:20.65pt;z-index:251824128"/>
              </w:pic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</w:rPr>
            </w:pPr>
            <w:bookmarkStart w:id="0" w:name="_GoBack"/>
            <w:bookmarkEnd w:id="0"/>
          </w:p>
          <w:p w:rsidR="00515AAC" w:rsidRDefault="002A3845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123" type="#_x0000_t202" style="position:absolute;margin-left:264.6pt;margin-top:3.65pt;width:81pt;height:18pt;z-index:251737088" stroked="f">
                  <v:textbox style="mso-next-textbox:#_x0000_s1123">
                    <w:txbxContent>
                      <w:p w:rsidR="00D37AB9" w:rsidRDefault="00D37AB9" w:rsidP="00515AAC">
                        <w:r>
                          <w:t>Time (week)</w:t>
                        </w:r>
                      </w:p>
                    </w:txbxContent>
                  </v:textbox>
                </v:shape>
              </w:pict>
            </w:r>
          </w:p>
          <w:p w:rsidR="00515AAC" w:rsidRDefault="002A3845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131" type="#_x0000_t202" style="position:absolute;margin-left:120.6pt;margin-top:3.65pt;width:135pt;height:35.5pt;z-index:251742208" stroked="f">
                  <v:textbox style="mso-next-textbox:#_x0000_s1131">
                    <w:txbxContent>
                      <w:p w:rsidR="00D37AB9" w:rsidRDefault="00D37AB9" w:rsidP="00D37AB9">
                        <w:pPr>
                          <w:jc w:val="center"/>
                        </w:pPr>
                        <w:r>
                          <w:t>Diagram 16</w:t>
                        </w:r>
                      </w:p>
                      <w:p w:rsidR="00D37AB9" w:rsidRDefault="00D37AB9" w:rsidP="00D37AB9">
                        <w:pPr>
                          <w:jc w:val="center"/>
                        </w:pPr>
                        <w:r>
                          <w:t>Rajah 16</w:t>
                        </w:r>
                      </w:p>
                    </w:txbxContent>
                  </v:textbox>
                </v:shape>
              </w:pic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</w:rPr>
            </w:pPr>
          </w:p>
          <w:p w:rsidR="00D37AB9" w:rsidRDefault="00D37AB9" w:rsidP="002A6346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</w:rPr>
            </w:pPr>
          </w:p>
          <w:p w:rsidR="00515AAC" w:rsidRDefault="00515AAC" w:rsidP="002A6346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 xml:space="preserve">What </w:t>
            </w:r>
            <w:r w:rsidR="00915767">
              <w:rPr>
                <w:rFonts w:ascii="Times New Roman" w:hAnsi="Times New Roman"/>
                <w:noProof/>
              </w:rPr>
              <w:t xml:space="preserve">happens </w:t>
            </w:r>
            <w:r w:rsidR="002A6346">
              <w:rPr>
                <w:rFonts w:ascii="Times New Roman" w:hAnsi="Times New Roman"/>
                <w:noProof/>
              </w:rPr>
              <w:t xml:space="preserve">at </w:t>
            </w:r>
            <w:r w:rsidR="00915767">
              <w:rPr>
                <w:rFonts w:ascii="Times New Roman" w:hAnsi="Times New Roman"/>
                <w:noProof/>
              </w:rPr>
              <w:t>H</w:t>
            </w:r>
            <w:r>
              <w:rPr>
                <w:rFonts w:ascii="Times New Roman" w:hAnsi="Times New Roman"/>
                <w:noProof/>
              </w:rPr>
              <w:t>?</w:t>
            </w:r>
          </w:p>
          <w:p w:rsidR="00515AAC" w:rsidRDefault="00915767" w:rsidP="002A6346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</w:rPr>
            </w:pPr>
            <w:r w:rsidRPr="00915767">
              <w:rPr>
                <w:rFonts w:ascii="Times New Roman" w:hAnsi="Times New Roman"/>
                <w:i/>
                <w:iCs/>
                <w:noProof/>
              </w:rPr>
              <w:t xml:space="preserve">Apa yang berlaku </w:t>
            </w:r>
            <w:r w:rsidR="002A6346">
              <w:rPr>
                <w:rFonts w:ascii="Times New Roman" w:hAnsi="Times New Roman"/>
                <w:i/>
                <w:iCs/>
                <w:noProof/>
              </w:rPr>
              <w:t>pada</w:t>
            </w:r>
            <w:r w:rsidRPr="00915767">
              <w:rPr>
                <w:rFonts w:ascii="Times New Roman" w:hAnsi="Times New Roman"/>
                <w:i/>
                <w:iCs/>
                <w:noProof/>
              </w:rPr>
              <w:t xml:space="preserve"> H</w:t>
            </w:r>
            <w:r w:rsidR="00515AAC">
              <w:rPr>
                <w:rFonts w:ascii="Times New Roman" w:hAnsi="Times New Roman"/>
                <w:noProof/>
              </w:rPr>
              <w:t>?</w: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</w:rPr>
            </w:pPr>
          </w:p>
          <w:p w:rsidR="00515AAC" w:rsidRPr="00915767" w:rsidRDefault="00515AAC" w:rsidP="0091576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noProof/>
              </w:rPr>
            </w:pPr>
            <w:r>
              <w:rPr>
                <w:rFonts w:ascii="Times New Roman" w:hAnsi="Times New Roman"/>
                <w:noProof/>
              </w:rPr>
              <w:t xml:space="preserve">A  </w:t>
            </w:r>
            <w:r w:rsidR="00915767">
              <w:rPr>
                <w:rFonts w:ascii="Times New Roman" w:hAnsi="Times New Roman"/>
                <w:noProof/>
              </w:rPr>
              <w:t>Pertumbuhan /</w:t>
            </w:r>
            <w:r w:rsidR="00915767" w:rsidRPr="00915767">
              <w:rPr>
                <w:rFonts w:ascii="Times New Roman" w:hAnsi="Times New Roman"/>
                <w:i/>
                <w:iCs/>
                <w:noProof/>
              </w:rPr>
              <w:t>Growth</w:t>
            </w:r>
          </w:p>
          <w:p w:rsidR="00515AAC" w:rsidRPr="00915767" w:rsidRDefault="00515AAC" w:rsidP="0091576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noProof/>
              </w:rPr>
            </w:pPr>
            <w:r>
              <w:rPr>
                <w:rFonts w:ascii="Times New Roman" w:hAnsi="Times New Roman"/>
                <w:noProof/>
              </w:rPr>
              <w:t xml:space="preserve">B  </w:t>
            </w:r>
            <w:r w:rsidR="00B34C72">
              <w:rPr>
                <w:rFonts w:ascii="Times New Roman" w:hAnsi="Times New Roman"/>
                <w:noProof/>
              </w:rPr>
              <w:t>Ec</w:t>
            </w:r>
            <w:r w:rsidR="00915767">
              <w:rPr>
                <w:rFonts w:ascii="Times New Roman" w:hAnsi="Times New Roman"/>
                <w:noProof/>
              </w:rPr>
              <w:t>d</w:t>
            </w:r>
            <w:r w:rsidR="00640862">
              <w:rPr>
                <w:rFonts w:ascii="Times New Roman" w:hAnsi="Times New Roman"/>
                <w:noProof/>
              </w:rPr>
              <w:t>y</w:t>
            </w:r>
            <w:r w:rsidR="00915767">
              <w:rPr>
                <w:rFonts w:ascii="Times New Roman" w:hAnsi="Times New Roman"/>
                <w:noProof/>
              </w:rPr>
              <w:t>s</w:t>
            </w:r>
            <w:r w:rsidR="00640862">
              <w:rPr>
                <w:rFonts w:ascii="Times New Roman" w:hAnsi="Times New Roman"/>
                <w:noProof/>
              </w:rPr>
              <w:t>i</w:t>
            </w:r>
            <w:r w:rsidR="00915767">
              <w:rPr>
                <w:rFonts w:ascii="Times New Roman" w:hAnsi="Times New Roman"/>
                <w:noProof/>
              </w:rPr>
              <w:t xml:space="preserve">s / </w:t>
            </w:r>
            <w:r w:rsidR="00915767">
              <w:rPr>
                <w:rFonts w:ascii="Times New Roman" w:hAnsi="Times New Roman"/>
                <w:i/>
                <w:iCs/>
                <w:noProof/>
              </w:rPr>
              <w:t>Eksdisis</w:t>
            </w:r>
          </w:p>
          <w:p w:rsidR="00515AAC" w:rsidRPr="002A6346" w:rsidRDefault="00515AAC" w:rsidP="002A6346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noProof/>
              </w:rPr>
            </w:pPr>
            <w:r>
              <w:rPr>
                <w:rFonts w:ascii="Times New Roman" w:hAnsi="Times New Roman"/>
                <w:noProof/>
              </w:rPr>
              <w:t xml:space="preserve">C  </w:t>
            </w:r>
            <w:r w:rsidR="002A6346">
              <w:rPr>
                <w:rFonts w:ascii="Times New Roman" w:hAnsi="Times New Roman"/>
                <w:noProof/>
              </w:rPr>
              <w:t xml:space="preserve">Regeneration / </w:t>
            </w:r>
            <w:r w:rsidR="002A6346">
              <w:rPr>
                <w:rFonts w:ascii="Times New Roman" w:hAnsi="Times New Roman"/>
                <w:i/>
                <w:iCs/>
                <w:noProof/>
              </w:rPr>
              <w:t>Pertumbuhan semula</w:t>
            </w:r>
          </w:p>
          <w:p w:rsidR="00515AAC" w:rsidRPr="00FE71A8" w:rsidRDefault="00515AAC" w:rsidP="00FE71A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noProof/>
              </w:rPr>
            </w:pPr>
            <w:r>
              <w:rPr>
                <w:rFonts w:ascii="Times New Roman" w:hAnsi="Times New Roman"/>
                <w:noProof/>
              </w:rPr>
              <w:t xml:space="preserve">D  </w:t>
            </w:r>
            <w:r w:rsidR="00FE71A8">
              <w:rPr>
                <w:rFonts w:ascii="Times New Roman" w:hAnsi="Times New Roman"/>
                <w:noProof/>
              </w:rPr>
              <w:t xml:space="preserve">Pemanjangan badan / </w:t>
            </w:r>
            <w:r w:rsidR="00FE71A8">
              <w:rPr>
                <w:rFonts w:ascii="Times New Roman" w:hAnsi="Times New Roman"/>
                <w:i/>
                <w:iCs/>
                <w:noProof/>
              </w:rPr>
              <w:t>length of body</w: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</w:rPr>
            </w:pPr>
          </w:p>
          <w:p w:rsidR="00515AAC" w:rsidRDefault="00515AAC" w:rsidP="00D37AB9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</w:rPr>
            </w:pPr>
          </w:p>
        </w:tc>
      </w:tr>
      <w:tr w:rsidR="00515AAC" w:rsidTr="00B257ED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25</w:t>
            </w:r>
          </w:p>
        </w:tc>
        <w:tc>
          <w:tcPr>
            <w:tcW w:w="8832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Diagram 17 shows a type of chromosomal mutation.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  <w:lang w:val="fi-FI"/>
              </w:rPr>
            </w:pPr>
            <w:r>
              <w:rPr>
                <w:rFonts w:ascii="Times New Roman" w:hAnsi="Times New Roman"/>
                <w:i/>
                <w:lang w:val="fi-FI"/>
              </w:rPr>
              <w:t>Rajah 17 menunjukkan sejenis mutasi kromosom.</w:t>
            </w:r>
          </w:p>
          <w:p w:rsidR="00515AAC" w:rsidRDefault="002A3845" w:rsidP="00B257ED">
            <w:pPr>
              <w:rPr>
                <w:rFonts w:ascii="Times New Roman" w:hAnsi="Times New Roman"/>
                <w:lang w:val="fi-FI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093" type="#_x0000_t202" style="position:absolute;margin-left:52.45pt;margin-top:-.75pt;width:267.2pt;height:141pt;z-index:251706368" stroked="f">
                  <v:textbox style="mso-next-textbox:#_x0000_s1093">
                    <w:txbxContent>
                      <w:p w:rsidR="00D37AB9" w:rsidRDefault="00D37AB9" w:rsidP="00515AAC">
                        <w:pPr>
                          <w:jc w:val="center"/>
                        </w:pPr>
                        <w:r>
                          <w:rPr>
                            <w:noProof/>
                            <w:lang w:val="id-ID" w:eastAsia="id-ID"/>
                          </w:rPr>
                          <w:drawing>
                            <wp:inline distT="0" distB="0" distL="0" distR="0">
                              <wp:extent cx="3212465" cy="1701800"/>
                              <wp:effectExtent l="19050" t="0" r="6985" b="0"/>
                              <wp:docPr id="29" name="Picture 29" descr="translocatio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 descr="translocatio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12465" cy="1701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15AAC" w:rsidRDefault="00515AAC" w:rsidP="00B257ED">
            <w:pPr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fi-FI"/>
              </w:rPr>
            </w:pPr>
          </w:p>
          <w:p w:rsidR="00515AAC" w:rsidRDefault="002A3845" w:rsidP="00B257ED">
            <w:pPr>
              <w:rPr>
                <w:rFonts w:ascii="Times New Roman" w:hAnsi="Times New Roman"/>
                <w:lang w:val="fi-FI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132" type="#_x0000_t202" style="position:absolute;margin-left:156.6pt;margin-top:9.85pt;width:81pt;height:36.35pt;z-index:251743232" stroked="f">
                  <v:textbox style="mso-next-textbox:#_x0000_s1132">
                    <w:txbxContent>
                      <w:p w:rsidR="00D37AB9" w:rsidRDefault="00D37AB9" w:rsidP="00515AAC">
                        <w:pPr>
                          <w:jc w:val="center"/>
                        </w:pPr>
                        <w:r>
                          <w:t>Diagram 17</w:t>
                        </w:r>
                      </w:p>
                      <w:p w:rsidR="00D37AB9" w:rsidRDefault="00D37AB9" w:rsidP="00515AAC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Rajah 17</w:t>
                        </w:r>
                      </w:p>
                    </w:txbxContent>
                  </v:textbox>
                </v:shape>
              </w:pict>
            </w:r>
          </w:p>
          <w:p w:rsidR="00515AAC" w:rsidRDefault="00515AAC" w:rsidP="00B257ED">
            <w:pPr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What is the type of this chromosomal mutation?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  <w:lang w:val="fi-FI"/>
              </w:rPr>
            </w:pPr>
            <w:r>
              <w:rPr>
                <w:rFonts w:ascii="Times New Roman" w:hAnsi="Times New Roman"/>
                <w:i/>
                <w:lang w:val="fi-FI"/>
              </w:rPr>
              <w:t>Apakah jenis mutasi kromosom ini ?</w:t>
            </w:r>
          </w:p>
          <w:p w:rsidR="00515AAC" w:rsidRDefault="00515AAC" w:rsidP="00B257ED">
            <w:pPr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A  deletion/</w:t>
            </w:r>
            <w:r>
              <w:rPr>
                <w:rFonts w:ascii="Times New Roman" w:hAnsi="Times New Roman"/>
                <w:i/>
              </w:rPr>
              <w:t xml:space="preserve">pelenyapan </w:t>
            </w:r>
            <w:r>
              <w:rPr>
                <w:rFonts w:ascii="Times New Roman" w:hAnsi="Times New Roman"/>
              </w:rPr>
              <w:t xml:space="preserve">                 C  duplication/</w:t>
            </w:r>
            <w:r>
              <w:rPr>
                <w:rFonts w:ascii="Times New Roman" w:hAnsi="Times New Roman"/>
                <w:i/>
              </w:rPr>
              <w:t>penggandaan</w:t>
            </w:r>
          </w:p>
          <w:p w:rsidR="00B34C72" w:rsidRDefault="00B34C72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i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>B  inversion/</w:t>
            </w:r>
            <w:r>
              <w:rPr>
                <w:rFonts w:ascii="Times New Roman" w:hAnsi="Times New Roman"/>
                <w:i/>
                <w:lang w:val="sv-SE"/>
              </w:rPr>
              <w:t>penyonsangan</w:t>
            </w:r>
            <w:r>
              <w:rPr>
                <w:rFonts w:ascii="Times New Roman" w:hAnsi="Times New Roman"/>
                <w:lang w:val="sv-SE"/>
              </w:rPr>
              <w:t xml:space="preserve">            D  translocation/</w:t>
            </w:r>
            <w:r>
              <w:rPr>
                <w:rFonts w:ascii="Times New Roman" w:hAnsi="Times New Roman"/>
                <w:i/>
                <w:lang w:val="sv-SE"/>
              </w:rPr>
              <w:t>translokasi</w:t>
            </w: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</w:tc>
      </w:tr>
      <w:tr w:rsidR="00515AAC" w:rsidTr="00B257ED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8832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FE71A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Diagram18 shows the changes of an erythrocyte when placed in </w:t>
            </w:r>
            <w:r w:rsidR="00FE71A8">
              <w:rPr>
                <w:rFonts w:ascii="Times New Roman" w:hAnsi="Times New Roman"/>
              </w:rPr>
              <w:t>distilled water</w: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fi-FI"/>
              </w:rPr>
            </w:pPr>
            <w:r>
              <w:rPr>
                <w:rFonts w:ascii="Times New Roman" w:hAnsi="Times New Roman"/>
                <w:lang w:val="fi-FI"/>
              </w:rPr>
              <w:t>for 10 minutes.</w:t>
            </w:r>
          </w:p>
          <w:p w:rsidR="00515AAC" w:rsidRDefault="00515AAC" w:rsidP="00FE71A8">
            <w:pPr>
              <w:rPr>
                <w:rFonts w:ascii="Times New Roman" w:hAnsi="Times New Roman"/>
                <w:i/>
                <w:lang w:val="fi-FI"/>
              </w:rPr>
            </w:pPr>
            <w:r>
              <w:rPr>
                <w:rFonts w:ascii="Times New Roman" w:hAnsi="Times New Roman"/>
                <w:i/>
                <w:lang w:val="fi-FI"/>
              </w:rPr>
              <w:t xml:space="preserve">Rajah 18  menunjukkan perubahan pada satu eritrosit apabila diletakkan di dalam  </w:t>
            </w:r>
            <w:r w:rsidR="00FE71A8">
              <w:rPr>
                <w:rFonts w:ascii="Times New Roman" w:hAnsi="Times New Roman"/>
                <w:i/>
                <w:lang w:val="fi-FI"/>
              </w:rPr>
              <w:t>air suling</w:t>
            </w:r>
            <w:r>
              <w:rPr>
                <w:rFonts w:ascii="Times New Roman" w:hAnsi="Times New Roman"/>
                <w:i/>
                <w:lang w:val="fi-FI"/>
              </w:rPr>
              <w:t xml:space="preserve"> selama 10 minit</w:t>
            </w:r>
          </w:p>
          <w:p w:rsidR="00515AAC" w:rsidRDefault="00515AAC" w:rsidP="00B257ED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fi-FI"/>
              </w:rPr>
              <w:t xml:space="preserve">           </w:t>
            </w:r>
            <w:r>
              <w:rPr>
                <w:rFonts w:ascii="Times New Roman" w:hAnsi="Times New Roman"/>
                <w:noProof/>
                <w:lang w:val="id-ID" w:eastAsia="id-ID"/>
              </w:rPr>
              <w:drawing>
                <wp:inline distT="0" distB="0" distL="0" distR="0">
                  <wp:extent cx="1002030" cy="914400"/>
                  <wp:effectExtent l="1905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</w:rPr>
              <w:t xml:space="preserve">                                         </w:t>
            </w:r>
            <w:r w:rsidR="00FE71A8">
              <w:rPr>
                <w:rFonts w:ascii="Times New Roman" w:hAnsi="Times New Roman"/>
                <w:noProof/>
                <w:lang w:val="id-ID" w:eastAsia="id-ID"/>
              </w:rPr>
              <w:drawing>
                <wp:inline distT="0" distB="0" distL="0" distR="0">
                  <wp:extent cx="878385" cy="978010"/>
                  <wp:effectExtent l="19050" t="0" r="0" b="0"/>
                  <wp:docPr id="1" name="Picture 23" descr="D:\My Documents\RAJAH BIO\RTOPIK 3\SDM HE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My Documents\RAJAH BIO\RTOPIK 3\SDM HE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342" cy="980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Beginning of experiment                                 End of experiment</w:t>
            </w:r>
          </w:p>
          <w:p w:rsidR="00515AAC" w:rsidRDefault="002A3845" w:rsidP="00FE71A8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133" type="#_x0000_t202" style="position:absolute;margin-left:147.05pt;margin-top:17.45pt;width:81pt;height:36.55pt;z-index:251744256;mso-position-horizontal-relative:text;mso-position-vertical-relative:text" filled="f" stroked="f">
                  <v:textbox style="mso-next-textbox:#_x0000_s1133">
                    <w:txbxContent>
                      <w:p w:rsidR="00D37AB9" w:rsidRDefault="00D37AB9" w:rsidP="00515AA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lang w:val="da-DK"/>
                          </w:rPr>
                        </w:pPr>
                        <w:r>
                          <w:rPr>
                            <w:lang w:val="da-DK"/>
                          </w:rPr>
                          <w:t>Diagram 18</w:t>
                        </w:r>
                      </w:p>
                      <w:p w:rsidR="00D37AB9" w:rsidRDefault="00D37AB9" w:rsidP="00515AA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lang w:val="da-DK"/>
                          </w:rPr>
                        </w:pPr>
                        <w:r>
                          <w:rPr>
                            <w:i/>
                            <w:lang w:val="da-DK"/>
                          </w:rPr>
                          <w:t>Rajah 18</w:t>
                        </w:r>
                      </w:p>
                      <w:p w:rsidR="00D37AB9" w:rsidRDefault="00D37AB9" w:rsidP="00515AAC"/>
                    </w:txbxContent>
                  </v:textbox>
                </v:shape>
              </w:pict>
            </w:r>
            <w:r w:rsidR="00515AAC">
              <w:rPr>
                <w:rFonts w:ascii="Times New Roman" w:hAnsi="Times New Roman"/>
              </w:rPr>
              <w:t xml:space="preserve">          </w:t>
            </w:r>
            <w:r w:rsidR="00515AAC" w:rsidRPr="00FE71A8">
              <w:rPr>
                <w:rFonts w:ascii="Times New Roman" w:hAnsi="Times New Roman"/>
                <w:i/>
                <w:iCs/>
              </w:rPr>
              <w:t>Awal eksperimen</w:t>
            </w:r>
            <w:r w:rsidR="00515AAC">
              <w:rPr>
                <w:rFonts w:ascii="Times New Roman" w:hAnsi="Times New Roman"/>
              </w:rPr>
              <w:t xml:space="preserve">                                               </w:t>
            </w:r>
            <w:r w:rsidR="00515AAC" w:rsidRPr="00FE71A8">
              <w:rPr>
                <w:rFonts w:ascii="Times New Roman" w:hAnsi="Times New Roman"/>
                <w:i/>
                <w:iCs/>
              </w:rPr>
              <w:t>Akhir eksperimen</w: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D37AB9" w:rsidRDefault="00D37AB9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Which of the following processes explains the above changes?</w: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Antara proses berikut, yang manakah mennerangkan perubahan di atas?</w: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A    </w:t>
            </w:r>
            <w:r>
              <w:rPr>
                <w:rFonts w:ascii="Times New Roman" w:hAnsi="Times New Roman"/>
              </w:rPr>
              <w:t xml:space="preserve">crenated                                   </w:t>
            </w:r>
            <w:r>
              <w:rPr>
                <w:rFonts w:ascii="Times New Roman" w:hAnsi="Times New Roman"/>
                <w:b/>
              </w:rPr>
              <w:t xml:space="preserve">C    </w:t>
            </w:r>
            <w:r>
              <w:rPr>
                <w:rFonts w:ascii="Times New Roman" w:hAnsi="Times New Roman"/>
              </w:rPr>
              <w:t>deplasmolysed</w: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     </w:t>
            </w:r>
            <w:r>
              <w:rPr>
                <w:rFonts w:ascii="Times New Roman" w:hAnsi="Times New Roman"/>
                <w:i/>
              </w:rPr>
              <w:t>Krenasi                                           deplasmolisis</w: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B    </w:t>
            </w:r>
            <w:r>
              <w:rPr>
                <w:rFonts w:ascii="Times New Roman" w:hAnsi="Times New Roman"/>
              </w:rPr>
              <w:t>plasmolysis</w:t>
            </w:r>
            <w:r>
              <w:rPr>
                <w:rFonts w:ascii="Times New Roman" w:hAnsi="Times New Roman"/>
                <w:b/>
              </w:rPr>
              <w:t xml:space="preserve">                              D    </w:t>
            </w:r>
            <w:r>
              <w:rPr>
                <w:rFonts w:ascii="Times New Roman" w:hAnsi="Times New Roman"/>
              </w:rPr>
              <w:t>haemolysed</w: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da-DK"/>
              </w:rPr>
            </w:pPr>
            <w:r>
              <w:rPr>
                <w:rFonts w:ascii="Times New Roman" w:hAnsi="Times New Roman"/>
              </w:rPr>
              <w:t xml:space="preserve">       </w:t>
            </w:r>
            <w:r>
              <w:rPr>
                <w:rFonts w:ascii="Times New Roman" w:hAnsi="Times New Roman"/>
                <w:i/>
                <w:lang w:val="da-DK"/>
              </w:rPr>
              <w:t xml:space="preserve">plasmolisis                                    </w:t>
            </w:r>
            <w:r>
              <w:rPr>
                <w:rFonts w:ascii="Times New Roman" w:hAnsi="Times New Roman"/>
                <w:i/>
              </w:rPr>
              <w:t xml:space="preserve"> haemolisis</w:t>
            </w:r>
            <w:r>
              <w:rPr>
                <w:rFonts w:ascii="Times New Roman" w:hAnsi="Times New Roman"/>
                <w:i/>
                <w:lang w:val="da-DK"/>
              </w:rPr>
              <w:t xml:space="preserve">  </w: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da-DK"/>
              </w:rPr>
              <w:t xml:space="preserve">    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</w:tc>
      </w:tr>
      <w:tr w:rsidR="00515AAC" w:rsidTr="00B257ED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27</w:t>
            </w:r>
          </w:p>
        </w:tc>
        <w:tc>
          <w:tcPr>
            <w:tcW w:w="8832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Diagram 19 shows the process of synthesis and secretion of enzyme in a cell.</w:t>
            </w: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  <w:i/>
                <w:lang w:val="fi-FI"/>
              </w:rPr>
            </w:pPr>
            <w:r>
              <w:rPr>
                <w:rFonts w:ascii="Times New Roman" w:hAnsi="Times New Roman"/>
                <w:i/>
                <w:lang w:val="fi-FI"/>
              </w:rPr>
              <w:t>Rajah 19 menunjukkan proses sintesis protein dan perembesan enzim dalam satu sel.</w:t>
            </w: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  <w:i/>
                <w:lang w:val="fi-FI"/>
              </w:rPr>
            </w:pPr>
          </w:p>
          <w:p w:rsidR="00515AAC" w:rsidRDefault="002A3845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en-US"/>
              </w:rPr>
              <w:pict>
                <v:shape id="_x0000_s1280" type="#_x0000_t202" style="position:absolute;margin-left:326.35pt;margin-top:54.35pt;width:30.05pt;height:23.2pt;z-index:251810816" stroked="f">
                  <v:textbox>
                    <w:txbxContent>
                      <w:p w:rsidR="00D37AB9" w:rsidRDefault="00D37AB9">
                        <w:r>
                          <w:t>T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lang w:val="en-US"/>
              </w:rPr>
              <w:pict>
                <v:shape id="_x0000_s1279" type="#_x0000_t32" style="position:absolute;margin-left:256.85pt;margin-top:68.75pt;width:69.5pt;height:.65pt;z-index:251809792" o:connectortype="straight"/>
              </w:pict>
            </w:r>
            <w:r>
              <w:rPr>
                <w:rFonts w:ascii="Times New Roman" w:hAnsi="Times New Roman"/>
                <w:noProof/>
                <w:lang w:val="en-US"/>
              </w:rPr>
              <w:pict>
                <v:shape id="_x0000_s1278" type="#_x0000_t202" style="position:absolute;margin-left:105.35pt;margin-top:116.1pt;width:75.1pt;height:12.15pt;z-index:251808768" stroked="f">
                  <v:textbox>
                    <w:txbxContent>
                      <w:p w:rsidR="00D37AB9" w:rsidRDefault="00D37AB9"/>
                    </w:txbxContent>
                  </v:textbox>
                </v:shape>
              </w:pict>
            </w:r>
            <w:r w:rsidR="00515AAC">
              <w:rPr>
                <w:rFonts w:ascii="Times New Roman" w:hAnsi="Times New Roman"/>
                <w:lang w:val="fi-FI"/>
              </w:rPr>
              <w:t xml:space="preserve">                 </w:t>
            </w:r>
            <w:r w:rsidR="00515AAC" w:rsidRPr="001B0BC7">
              <w:rPr>
                <w:rFonts w:ascii="Times New Roman" w:hAnsi="Times New Roman"/>
              </w:rPr>
              <w:object w:dxaOrig="10755" w:dyaOrig="6045">
                <v:shape id="_x0000_i1028" type="#_x0000_t75" style="width:324.95pt;height:209.1pt" o:ole="">
                  <v:imagedata r:id="rId33" o:title="" gain="109227f" blacklevel="-6554f"/>
                </v:shape>
                <o:OLEObject Type="Embed" ProgID="PBrush" ShapeID="_x0000_i1028" DrawAspect="Content" ObjectID="_1465290233" r:id="rId34"/>
              </w:object>
            </w: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             Diagram 19</w:t>
            </w: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                                                      </w:t>
            </w:r>
            <w:r>
              <w:rPr>
                <w:rFonts w:ascii="Times New Roman" w:hAnsi="Times New Roman"/>
                <w:i/>
              </w:rPr>
              <w:t>Rajah 19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What will happen if organelle T is not present?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  <w:lang w:val="sv-SE"/>
              </w:rPr>
            </w:pPr>
            <w:r>
              <w:rPr>
                <w:rFonts w:ascii="Times New Roman" w:hAnsi="Times New Roman"/>
                <w:i/>
                <w:lang w:val="sv-SE"/>
              </w:rPr>
              <w:t>Apakah yang akan berlaku sekiranya organel  T tidak hadir?</w:t>
            </w: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    Energy cannot be generated </w:t>
            </w: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</w:t>
            </w:r>
            <w:r>
              <w:rPr>
                <w:rFonts w:ascii="Times New Roman" w:hAnsi="Times New Roman"/>
                <w:i/>
              </w:rPr>
              <w:t>Tenaga tidak dapat dijanakan</w:t>
            </w: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    Enzyme cannot be synthesized</w:t>
            </w: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</w:t>
            </w:r>
            <w:r>
              <w:rPr>
                <w:rFonts w:ascii="Times New Roman" w:hAnsi="Times New Roman"/>
                <w:i/>
              </w:rPr>
              <w:t>Enzim tidak boleh disintesis</w:t>
            </w: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    Protein synthesized cannot be modified</w:t>
            </w: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     </w:t>
            </w:r>
            <w:r>
              <w:rPr>
                <w:rFonts w:ascii="Times New Roman" w:hAnsi="Times New Roman"/>
                <w:i/>
              </w:rPr>
              <w:t>Sintesis protein tidak boleh diubahsuaikan</w:t>
            </w: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    Protein synthesized cannot be transported</w:t>
            </w:r>
          </w:p>
          <w:p w:rsidR="00515AAC" w:rsidRPr="00445941" w:rsidRDefault="00515AAC" w:rsidP="00B34C72">
            <w:pPr>
              <w:spacing w:line="360" w:lineRule="auto"/>
              <w:rPr>
                <w:rFonts w:ascii="Times New Roman" w:hAnsi="Times New Roman"/>
                <w:i/>
                <w:lang w:val="sv-SE"/>
              </w:rPr>
            </w:pPr>
            <w:r>
              <w:rPr>
                <w:rFonts w:ascii="Times New Roman" w:hAnsi="Times New Roman"/>
                <w:i/>
              </w:rPr>
              <w:t xml:space="preserve">       </w:t>
            </w:r>
            <w:r w:rsidR="00B34C72">
              <w:rPr>
                <w:rFonts w:ascii="Times New Roman" w:hAnsi="Times New Roman"/>
                <w:i/>
                <w:lang w:val="sv-SE"/>
              </w:rPr>
              <w:t>Protein yang disintesis</w:t>
            </w:r>
            <w:r>
              <w:rPr>
                <w:rFonts w:ascii="Times New Roman" w:hAnsi="Times New Roman"/>
                <w:i/>
                <w:lang w:val="sv-SE"/>
              </w:rPr>
              <w:t xml:space="preserve"> tidak boleh diangkut</w:t>
            </w:r>
          </w:p>
        </w:tc>
      </w:tr>
    </w:tbl>
    <w:p w:rsidR="00515AAC" w:rsidRDefault="00515AAC" w:rsidP="00515AAC">
      <w:r>
        <w:br w:type="page"/>
      </w:r>
    </w:p>
    <w:tbl>
      <w:tblPr>
        <w:tblW w:w="9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8832"/>
      </w:tblGrid>
      <w:tr w:rsidR="00515AAC" w:rsidTr="00B257ED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28</w:t>
            </w:r>
          </w:p>
        </w:tc>
        <w:tc>
          <w:tcPr>
            <w:tcW w:w="8832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34C7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Diagram 20 shows the movement of substances </w:t>
            </w:r>
            <w:r w:rsidR="00B34C72">
              <w:rPr>
                <w:rFonts w:ascii="Times New Roman" w:hAnsi="Times New Roman"/>
              </w:rPr>
              <w:t xml:space="preserve">J, K, and L </w:t>
            </w:r>
            <w:r>
              <w:rPr>
                <w:rFonts w:ascii="Times New Roman" w:hAnsi="Times New Roman"/>
              </w:rPr>
              <w:t xml:space="preserve">across a plasma membrane . </w:t>
            </w:r>
          </w:p>
          <w:p w:rsidR="00515AAC" w:rsidRDefault="002A3845" w:rsidP="00CA723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noProof/>
              </w:rPr>
              <w:pict>
                <v:group id="_x0000_s1135" style="position:absolute;margin-left:79.45pt;margin-top:14.45pt;width:198pt;height:54pt;z-index:251746304" coordorigin="3600,2333" coordsize="3960,1080">
                  <v:shape id="_x0000_s1136" type="#_x0000_t202" style="position:absolute;left:3600;top:2693;width:360;height:540" stroked="f">
                    <v:textbox style="mso-next-textbox:#_x0000_s1136">
                      <w:txbxContent>
                        <w:p w:rsidR="00D37AB9" w:rsidRDefault="00D37AB9" w:rsidP="00515AAC">
                          <w:r>
                            <w:rPr>
                              <w:b/>
                            </w:rPr>
                            <w:t>J</w:t>
                          </w:r>
                        </w:p>
                      </w:txbxContent>
                    </v:textbox>
                  </v:shape>
                  <v:shape id="_x0000_s1137" type="#_x0000_t202" style="position:absolute;left:5580;top:2333;width:540;height:720" filled="f" stroked="f">
                    <v:textbox style="mso-next-textbox:#_x0000_s1137">
                      <w:txbxContent>
                        <w:p w:rsidR="00D37AB9" w:rsidRDefault="00D37AB9" w:rsidP="00515AAC">
                          <w:r>
                            <w:rPr>
                              <w:b/>
                            </w:rPr>
                            <w:t xml:space="preserve">                                                                        K</w:t>
                          </w:r>
                        </w:p>
                      </w:txbxContent>
                    </v:textbox>
                  </v:shape>
                  <v:shape id="_x0000_s1138" type="#_x0000_t202" style="position:absolute;left:7020;top:2693;width:540;height:720" stroked="f">
                    <v:textbox style="mso-next-textbox:#_x0000_s1138">
                      <w:txbxContent>
                        <w:p w:rsidR="00D37AB9" w:rsidRDefault="00D37AB9" w:rsidP="00515AAC">
                          <w:r>
                            <w:rPr>
                              <w:b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</w:pict>
            </w:r>
            <w:r w:rsidR="00515AAC">
              <w:rPr>
                <w:rFonts w:ascii="Times New Roman" w:hAnsi="Times New Roman"/>
                <w:i/>
              </w:rPr>
              <w:t xml:space="preserve">Rajah 20  menunjukkan pergerakan bahan </w:t>
            </w:r>
            <w:r w:rsidR="00B34C72">
              <w:rPr>
                <w:rFonts w:ascii="Times New Roman" w:hAnsi="Times New Roman"/>
                <w:i/>
              </w:rPr>
              <w:t xml:space="preserve">J, K, dan L </w:t>
            </w:r>
            <w:r w:rsidR="00515AAC">
              <w:rPr>
                <w:rFonts w:ascii="Times New Roman" w:hAnsi="Times New Roman"/>
                <w:i/>
              </w:rPr>
              <w:t>merentasi membran plasma</w:t>
            </w:r>
            <w:r w:rsidR="00CA723D">
              <w:rPr>
                <w:rFonts w:ascii="Times New Roman" w:hAnsi="Times New Roman"/>
                <w:i/>
              </w:rPr>
              <w:t>.</w:t>
            </w:r>
          </w:p>
          <w:p w:rsidR="00515AAC" w:rsidRDefault="00515AAC" w:rsidP="00B257ED">
            <w:pPr>
              <w:spacing w:line="360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                     </w:t>
            </w:r>
          </w:p>
          <w:p w:rsidR="00515AAC" w:rsidRDefault="00515AAC" w:rsidP="00B257ED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                      </w:t>
            </w:r>
          </w:p>
          <w:p w:rsidR="00515AAC" w:rsidRDefault="00515AAC" w:rsidP="00B257ED">
            <w:pPr>
              <w:spacing w:line="360" w:lineRule="auto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spacing w:line="360" w:lineRule="auto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spacing w:line="360" w:lineRule="auto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spacing w:line="360" w:lineRule="auto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spacing w:line="360" w:lineRule="auto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spacing w:line="360" w:lineRule="auto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spacing w:line="360" w:lineRule="auto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spacing w:line="360" w:lineRule="auto"/>
              <w:rPr>
                <w:rFonts w:ascii="Times New Roman" w:hAnsi="Times New Roman"/>
              </w:rPr>
            </w:pPr>
          </w:p>
          <w:p w:rsidR="00515AAC" w:rsidRDefault="002A3845" w:rsidP="00B257ED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134" type="#_x0000_t202" style="position:absolute;margin-left:30.6pt;margin-top:-200.1pt;width:273.15pt;height:209.9pt;z-index:251745280;mso-wrap-style:none" stroked="f">
                  <v:textbox style="mso-next-textbox:#_x0000_s1134;mso-fit-shape-to-text:t">
                    <w:txbxContent>
                      <w:p w:rsidR="00D37AB9" w:rsidRDefault="00D37AB9" w:rsidP="00515AAC">
                        <w:pPr>
                          <w:spacing w:line="360" w:lineRule="auto"/>
                          <w:jc w:val="center"/>
                        </w:pPr>
                        <w:r>
                          <w:rPr>
                            <w:noProof/>
                            <w:lang w:val="id-ID" w:eastAsia="id-ID"/>
                          </w:rPr>
                          <w:drawing>
                            <wp:inline distT="0" distB="0" distL="0" distR="0">
                              <wp:extent cx="3283585" cy="2488565"/>
                              <wp:effectExtent l="0" t="0" r="0" b="0"/>
                              <wp:docPr id="30" name="Picture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biLevel thresh="75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83585" cy="24885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square"/>
                </v:shape>
              </w:pict>
            </w:r>
          </w:p>
          <w:p w:rsidR="00515AAC" w:rsidRDefault="002A3845" w:rsidP="00B257ED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rPr>
                <w:rFonts w:eastAsia="Times"/>
                <w:noProof/>
              </w:rPr>
            </w:pPr>
            <w:r>
              <w:rPr>
                <w:rFonts w:eastAsia="Times"/>
                <w:noProof/>
              </w:rPr>
              <w:pict>
                <v:shape id="_x0000_s1139" type="#_x0000_t202" style="position:absolute;margin-left:160.45pt;margin-top:-33.75pt;width:81pt;height:36pt;z-index:251747328" stroked="f">
                  <v:textbox style="mso-next-textbox:#_x0000_s1139">
                    <w:txbxContent>
                      <w:p w:rsidR="00D37AB9" w:rsidRDefault="00D37AB9" w:rsidP="00515AAC">
                        <w:pPr>
                          <w:jc w:val="center"/>
                        </w:pPr>
                        <w:r>
                          <w:t>Diagram 20</w:t>
                        </w:r>
                      </w:p>
                      <w:p w:rsidR="00D37AB9" w:rsidRDefault="00D37AB9" w:rsidP="00515AAC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Rajah 20</w:t>
                        </w:r>
                      </w:p>
                    </w:txbxContent>
                  </v:textbox>
                </v:shape>
              </w:pict>
            </w:r>
          </w:p>
          <w:p w:rsidR="00515AAC" w:rsidRDefault="00515AAC" w:rsidP="00E50E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Which of the following </w:t>
            </w:r>
            <w:r w:rsidR="00E50E6D">
              <w:rPr>
                <w:rFonts w:ascii="Times New Roman" w:hAnsi="Times New Roman"/>
              </w:rPr>
              <w:t>is the characteristic of substance</w:t>
            </w:r>
            <w:r>
              <w:rPr>
                <w:rFonts w:ascii="Times New Roman" w:hAnsi="Times New Roman"/>
              </w:rPr>
              <w:t xml:space="preserve">  J , K and  L ?</w:t>
            </w:r>
          </w:p>
          <w:p w:rsidR="00515AAC" w:rsidRDefault="00515AAC" w:rsidP="00E50E6D">
            <w:pPr>
              <w:spacing w:line="360" w:lineRule="auto"/>
              <w:rPr>
                <w:rFonts w:ascii="Times New Roman" w:hAnsi="Times New Roman"/>
                <w:i/>
                <w:lang w:val="sv-SE"/>
              </w:rPr>
            </w:pPr>
            <w:r>
              <w:rPr>
                <w:rFonts w:ascii="Times New Roman" w:hAnsi="Times New Roman"/>
                <w:i/>
                <w:lang w:val="sv-SE"/>
              </w:rPr>
              <w:t xml:space="preserve">Manakah yang berikut </w:t>
            </w:r>
            <w:r w:rsidR="00E50E6D">
              <w:rPr>
                <w:rFonts w:ascii="Times New Roman" w:hAnsi="Times New Roman"/>
                <w:i/>
                <w:lang w:val="sv-SE"/>
              </w:rPr>
              <w:t xml:space="preserve">merupakan ciri bahan </w:t>
            </w:r>
            <w:r>
              <w:rPr>
                <w:rFonts w:ascii="Times New Roman" w:hAnsi="Times New Roman"/>
                <w:i/>
                <w:lang w:val="sv-SE"/>
              </w:rPr>
              <w:t xml:space="preserve"> J, K dan L?</w:t>
            </w:r>
          </w:p>
          <w:tbl>
            <w:tblPr>
              <w:tblW w:w="81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77"/>
              <w:gridCol w:w="2115"/>
              <w:gridCol w:w="2790"/>
              <w:gridCol w:w="2773"/>
            </w:tblGrid>
            <w:tr w:rsidR="00515AAC" w:rsidTr="00C62B25">
              <w:tc>
                <w:tcPr>
                  <w:tcW w:w="47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515AAC" w:rsidRDefault="00515AAC" w:rsidP="00B257ED">
                  <w:pPr>
                    <w:spacing w:line="360" w:lineRule="auto"/>
                    <w:rPr>
                      <w:rFonts w:ascii="Times New Roman" w:hAnsi="Times New Roman"/>
                      <w:lang w:val="sv-SE"/>
                    </w:rPr>
                  </w:pPr>
                </w:p>
              </w:tc>
              <w:tc>
                <w:tcPr>
                  <w:tcW w:w="2115" w:type="dxa"/>
                  <w:tcBorders>
                    <w:left w:val="single" w:sz="4" w:space="0" w:color="auto"/>
                  </w:tcBorders>
                </w:tcPr>
                <w:p w:rsidR="00515AAC" w:rsidRDefault="00515AAC" w:rsidP="00B257ED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J</w:t>
                  </w:r>
                </w:p>
              </w:tc>
              <w:tc>
                <w:tcPr>
                  <w:tcW w:w="2790" w:type="dxa"/>
                </w:tcPr>
                <w:p w:rsidR="00515AAC" w:rsidRDefault="00515AAC" w:rsidP="00B257ED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K</w:t>
                  </w:r>
                </w:p>
              </w:tc>
              <w:tc>
                <w:tcPr>
                  <w:tcW w:w="2773" w:type="dxa"/>
                </w:tcPr>
                <w:p w:rsidR="00515AAC" w:rsidRDefault="00515AAC" w:rsidP="00B257ED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L</w:t>
                  </w:r>
                </w:p>
              </w:tc>
            </w:tr>
            <w:tr w:rsidR="00515AAC" w:rsidTr="00C62B25">
              <w:tc>
                <w:tcPr>
                  <w:tcW w:w="47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515AAC" w:rsidRDefault="00515AAC" w:rsidP="00B257ED">
                  <w:pPr>
                    <w:spacing w:line="36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A</w:t>
                  </w:r>
                </w:p>
              </w:tc>
              <w:tc>
                <w:tcPr>
                  <w:tcW w:w="2115" w:type="dxa"/>
                  <w:tcBorders>
                    <w:left w:val="single" w:sz="4" w:space="0" w:color="auto"/>
                  </w:tcBorders>
                </w:tcPr>
                <w:p w:rsidR="00515AAC" w:rsidRPr="004505B9" w:rsidRDefault="00C62B25" w:rsidP="00C62B25">
                  <w:pPr>
                    <w:jc w:val="center"/>
                    <w:rPr>
                      <w:rFonts w:ascii="Times New Roman" w:hAnsi="Times New Roman"/>
                    </w:rPr>
                  </w:pPr>
                  <w:r w:rsidRPr="004505B9">
                    <w:rPr>
                      <w:rFonts w:ascii="Times New Roman" w:hAnsi="Times New Roman"/>
                    </w:rPr>
                    <w:t>Charged molecule</w:t>
                  </w:r>
                </w:p>
                <w:p w:rsidR="00C62B25" w:rsidRPr="00C62B25" w:rsidRDefault="00CA723D" w:rsidP="00C62B25">
                  <w:pPr>
                    <w:jc w:val="center"/>
                    <w:rPr>
                      <w:rFonts w:ascii="Times New Roman" w:hAnsi="Times New Roman"/>
                      <w:i/>
                      <w:iCs/>
                    </w:rPr>
                  </w:pPr>
                  <w:r>
                    <w:rPr>
                      <w:rFonts w:ascii="Times New Roman" w:hAnsi="Times New Roman"/>
                      <w:i/>
                      <w:iCs/>
                    </w:rPr>
                    <w:t>M</w:t>
                  </w:r>
                  <w:r w:rsidR="00C62B25" w:rsidRPr="00C62B25">
                    <w:rPr>
                      <w:rFonts w:ascii="Times New Roman" w:hAnsi="Times New Roman"/>
                      <w:i/>
                      <w:iCs/>
                    </w:rPr>
                    <w:t>olekul bercas</w:t>
                  </w:r>
                </w:p>
              </w:tc>
              <w:tc>
                <w:tcPr>
                  <w:tcW w:w="2790" w:type="dxa"/>
                </w:tcPr>
                <w:p w:rsidR="00E50E6D" w:rsidRPr="00E50E6D" w:rsidRDefault="00CA723D" w:rsidP="00C62B25">
                  <w:pPr>
                    <w:rPr>
                      <w:rFonts w:ascii="Times New Roman" w:hAnsi="Times New Roman"/>
                      <w:i/>
                      <w:iCs/>
                    </w:rPr>
                  </w:pPr>
                  <w:r>
                    <w:rPr>
                      <w:rFonts w:ascii="Times New Roman" w:hAnsi="Times New Roman"/>
                    </w:rPr>
                    <w:t>S</w:t>
                  </w:r>
                  <w:r w:rsidR="00C62B25">
                    <w:rPr>
                      <w:rFonts w:ascii="Times New Roman" w:hAnsi="Times New Roman"/>
                    </w:rPr>
                    <w:t xml:space="preserve">mall and charged molecul / </w:t>
                  </w:r>
                  <w:r>
                    <w:rPr>
                      <w:rFonts w:ascii="Times New Roman" w:hAnsi="Times New Roman"/>
                      <w:i/>
                      <w:iCs/>
                    </w:rPr>
                    <w:t>M</w:t>
                  </w:r>
                  <w:r w:rsidR="00C62B25" w:rsidRPr="00C62B25">
                    <w:rPr>
                      <w:rFonts w:ascii="Times New Roman" w:hAnsi="Times New Roman"/>
                      <w:i/>
                      <w:iCs/>
                    </w:rPr>
                    <w:t>olekul kecil dan bercas</w:t>
                  </w:r>
                </w:p>
              </w:tc>
              <w:tc>
                <w:tcPr>
                  <w:tcW w:w="2773" w:type="dxa"/>
                </w:tcPr>
                <w:p w:rsidR="00515AAC" w:rsidRDefault="00CA723D" w:rsidP="00C62B2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S</w:t>
                  </w:r>
                  <w:r w:rsidR="00C62B25">
                    <w:rPr>
                      <w:rFonts w:ascii="Times New Roman" w:hAnsi="Times New Roman"/>
                    </w:rPr>
                    <w:t xml:space="preserve">mall and lipid soluble molecule / </w:t>
                  </w:r>
                  <w:r>
                    <w:rPr>
                      <w:rFonts w:ascii="Times New Roman" w:hAnsi="Times New Roman"/>
                      <w:i/>
                      <w:iCs/>
                    </w:rPr>
                    <w:t>M</w:t>
                  </w:r>
                  <w:r w:rsidR="00C62B25" w:rsidRPr="00C62B25">
                    <w:rPr>
                      <w:rFonts w:ascii="Times New Roman" w:hAnsi="Times New Roman"/>
                      <w:i/>
                      <w:iCs/>
                    </w:rPr>
                    <w:t>olekul kecil dan larut dalam lemak</w:t>
                  </w:r>
                </w:p>
              </w:tc>
            </w:tr>
            <w:tr w:rsidR="00515AAC" w:rsidTr="00C62B25">
              <w:tc>
                <w:tcPr>
                  <w:tcW w:w="47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515AAC" w:rsidRDefault="00515AAC" w:rsidP="00B257ED">
                  <w:pPr>
                    <w:spacing w:line="36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B</w:t>
                  </w:r>
                </w:p>
              </w:tc>
              <w:tc>
                <w:tcPr>
                  <w:tcW w:w="2115" w:type="dxa"/>
                  <w:tcBorders>
                    <w:left w:val="single" w:sz="4" w:space="0" w:color="auto"/>
                  </w:tcBorders>
                </w:tcPr>
                <w:p w:rsidR="00C62B25" w:rsidRPr="004505B9" w:rsidRDefault="00C62B25" w:rsidP="00C62B25">
                  <w:pPr>
                    <w:jc w:val="center"/>
                    <w:rPr>
                      <w:rFonts w:ascii="Times New Roman" w:hAnsi="Times New Roman"/>
                    </w:rPr>
                  </w:pPr>
                  <w:r w:rsidRPr="004505B9">
                    <w:rPr>
                      <w:rFonts w:ascii="Times New Roman" w:hAnsi="Times New Roman"/>
                    </w:rPr>
                    <w:t>Charged molecule</w:t>
                  </w:r>
                </w:p>
                <w:p w:rsidR="00515AAC" w:rsidRDefault="00CA723D" w:rsidP="00C62B25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i/>
                      <w:iCs/>
                    </w:rPr>
                    <w:t>M</w:t>
                  </w:r>
                  <w:r w:rsidR="00C62B25" w:rsidRPr="00C62B25">
                    <w:rPr>
                      <w:rFonts w:ascii="Times New Roman" w:hAnsi="Times New Roman"/>
                      <w:i/>
                      <w:iCs/>
                    </w:rPr>
                    <w:t>olekul bercas</w:t>
                  </w:r>
                </w:p>
              </w:tc>
              <w:tc>
                <w:tcPr>
                  <w:tcW w:w="2790" w:type="dxa"/>
                </w:tcPr>
                <w:p w:rsidR="00515AAC" w:rsidRDefault="00C62B25" w:rsidP="00C62B25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small and lipid soluble molecule / </w:t>
                  </w:r>
                  <w:r w:rsidRPr="00C62B25">
                    <w:rPr>
                      <w:rFonts w:ascii="Times New Roman" w:hAnsi="Times New Roman"/>
                      <w:i/>
                      <w:iCs/>
                    </w:rPr>
                    <w:t>molekul kecil dan larut dalam lemak</w:t>
                  </w:r>
                </w:p>
              </w:tc>
              <w:tc>
                <w:tcPr>
                  <w:tcW w:w="2773" w:type="dxa"/>
                </w:tcPr>
                <w:p w:rsidR="00515AAC" w:rsidRDefault="00CA723D" w:rsidP="004505B9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S</w:t>
                  </w:r>
                  <w:r w:rsidR="004505B9">
                    <w:rPr>
                      <w:rFonts w:ascii="Times New Roman" w:hAnsi="Times New Roman"/>
                    </w:rPr>
                    <w:t xml:space="preserve">mall and charged molecul / </w:t>
                  </w:r>
                  <w:r>
                    <w:rPr>
                      <w:rFonts w:ascii="Times New Roman" w:hAnsi="Times New Roman"/>
                      <w:i/>
                      <w:iCs/>
                    </w:rPr>
                    <w:t>M</w:t>
                  </w:r>
                  <w:r w:rsidR="004505B9" w:rsidRPr="00C62B25">
                    <w:rPr>
                      <w:rFonts w:ascii="Times New Roman" w:hAnsi="Times New Roman"/>
                      <w:i/>
                      <w:iCs/>
                    </w:rPr>
                    <w:t>olekul kecil dan bercas</w:t>
                  </w:r>
                </w:p>
              </w:tc>
            </w:tr>
            <w:tr w:rsidR="00515AAC" w:rsidTr="00C62B25">
              <w:tc>
                <w:tcPr>
                  <w:tcW w:w="47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515AAC" w:rsidRDefault="00515AAC" w:rsidP="00B257ED">
                  <w:pPr>
                    <w:spacing w:line="36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C</w:t>
                  </w:r>
                </w:p>
              </w:tc>
              <w:tc>
                <w:tcPr>
                  <w:tcW w:w="2115" w:type="dxa"/>
                  <w:tcBorders>
                    <w:left w:val="single" w:sz="4" w:space="0" w:color="auto"/>
                  </w:tcBorders>
                </w:tcPr>
                <w:p w:rsidR="00515AAC" w:rsidRDefault="00CA723D" w:rsidP="004505B9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S</w:t>
                  </w:r>
                  <w:r w:rsidR="004505B9">
                    <w:rPr>
                      <w:rFonts w:ascii="Times New Roman" w:hAnsi="Times New Roman"/>
                    </w:rPr>
                    <w:t xml:space="preserve">mall and lipid soluble molecule / </w:t>
                  </w:r>
                  <w:r>
                    <w:rPr>
                      <w:rFonts w:ascii="Times New Roman" w:hAnsi="Times New Roman"/>
                      <w:i/>
                      <w:iCs/>
                    </w:rPr>
                    <w:t>M</w:t>
                  </w:r>
                  <w:r w:rsidR="004505B9" w:rsidRPr="00C62B25">
                    <w:rPr>
                      <w:rFonts w:ascii="Times New Roman" w:hAnsi="Times New Roman"/>
                      <w:i/>
                      <w:iCs/>
                    </w:rPr>
                    <w:t>olekul kecil dan larut dalam lemak</w:t>
                  </w:r>
                </w:p>
              </w:tc>
              <w:tc>
                <w:tcPr>
                  <w:tcW w:w="2790" w:type="dxa"/>
                </w:tcPr>
                <w:p w:rsidR="004505B9" w:rsidRPr="004505B9" w:rsidRDefault="004505B9" w:rsidP="004505B9">
                  <w:pPr>
                    <w:jc w:val="center"/>
                    <w:rPr>
                      <w:rFonts w:ascii="Times New Roman" w:hAnsi="Times New Roman"/>
                    </w:rPr>
                  </w:pPr>
                  <w:r w:rsidRPr="004505B9">
                    <w:rPr>
                      <w:rFonts w:ascii="Times New Roman" w:hAnsi="Times New Roman"/>
                    </w:rPr>
                    <w:t>Charged molecule</w:t>
                  </w:r>
                </w:p>
                <w:p w:rsidR="004505B9" w:rsidRDefault="00CA723D" w:rsidP="004505B9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i/>
                      <w:iCs/>
                    </w:rPr>
                    <w:t>M</w:t>
                  </w:r>
                  <w:r w:rsidR="004505B9" w:rsidRPr="00C62B25">
                    <w:rPr>
                      <w:rFonts w:ascii="Times New Roman" w:hAnsi="Times New Roman"/>
                      <w:i/>
                      <w:iCs/>
                    </w:rPr>
                    <w:t xml:space="preserve">olekul bercas </w:t>
                  </w:r>
                </w:p>
                <w:p w:rsidR="00515AAC" w:rsidRDefault="00515AAC" w:rsidP="004505B9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773" w:type="dxa"/>
                </w:tcPr>
                <w:p w:rsidR="00515AAC" w:rsidRDefault="004505B9" w:rsidP="004505B9">
                  <w:pPr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small and charged molecul / </w:t>
                  </w:r>
                  <w:r w:rsidR="00CA723D">
                    <w:rPr>
                      <w:rFonts w:ascii="Times New Roman" w:hAnsi="Times New Roman"/>
                      <w:i/>
                      <w:iCs/>
                    </w:rPr>
                    <w:t>M</w:t>
                  </w:r>
                  <w:r w:rsidRPr="00C62B25">
                    <w:rPr>
                      <w:rFonts w:ascii="Times New Roman" w:hAnsi="Times New Roman"/>
                      <w:i/>
                      <w:iCs/>
                    </w:rPr>
                    <w:t>olekul kecil dan bercas</w:t>
                  </w:r>
                </w:p>
              </w:tc>
            </w:tr>
            <w:tr w:rsidR="00515AAC" w:rsidTr="00C62B25">
              <w:tc>
                <w:tcPr>
                  <w:tcW w:w="47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515AAC" w:rsidRDefault="00515AAC" w:rsidP="00B257ED">
                  <w:pPr>
                    <w:spacing w:line="36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D</w:t>
                  </w:r>
                </w:p>
              </w:tc>
              <w:tc>
                <w:tcPr>
                  <w:tcW w:w="2115" w:type="dxa"/>
                  <w:tcBorders>
                    <w:left w:val="single" w:sz="4" w:space="0" w:color="auto"/>
                  </w:tcBorders>
                </w:tcPr>
                <w:p w:rsidR="00515AAC" w:rsidRDefault="00CA723D" w:rsidP="004505B9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S</w:t>
                  </w:r>
                  <w:r w:rsidR="004505B9">
                    <w:rPr>
                      <w:rFonts w:ascii="Times New Roman" w:hAnsi="Times New Roman"/>
                    </w:rPr>
                    <w:t xml:space="preserve">mall and lipid soluble molecule / </w:t>
                  </w:r>
                  <w:r>
                    <w:rPr>
                      <w:rFonts w:ascii="Times New Roman" w:hAnsi="Times New Roman"/>
                      <w:i/>
                      <w:iCs/>
                    </w:rPr>
                    <w:t>M</w:t>
                  </w:r>
                  <w:r w:rsidR="004505B9" w:rsidRPr="00C62B25">
                    <w:rPr>
                      <w:rFonts w:ascii="Times New Roman" w:hAnsi="Times New Roman"/>
                      <w:i/>
                      <w:iCs/>
                    </w:rPr>
                    <w:t>olekul kecil dan larut dalam lemak</w:t>
                  </w:r>
                  <w:r w:rsidR="004505B9">
                    <w:rPr>
                      <w:rFonts w:ascii="Times New Roman" w:hAnsi="Times New Roman"/>
                    </w:rPr>
                    <w:t xml:space="preserve"> </w:t>
                  </w:r>
                </w:p>
              </w:tc>
              <w:tc>
                <w:tcPr>
                  <w:tcW w:w="2790" w:type="dxa"/>
                </w:tcPr>
                <w:p w:rsidR="00515AAC" w:rsidRDefault="00CA723D" w:rsidP="004505B9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S</w:t>
                  </w:r>
                  <w:r w:rsidR="004505B9">
                    <w:rPr>
                      <w:rFonts w:ascii="Times New Roman" w:hAnsi="Times New Roman"/>
                    </w:rPr>
                    <w:t xml:space="preserve">mall and charged molecul / </w:t>
                  </w:r>
                  <w:r>
                    <w:rPr>
                      <w:rFonts w:ascii="Times New Roman" w:hAnsi="Times New Roman"/>
                      <w:i/>
                      <w:iCs/>
                    </w:rPr>
                    <w:t>M</w:t>
                  </w:r>
                  <w:r w:rsidR="004505B9" w:rsidRPr="00C62B25">
                    <w:rPr>
                      <w:rFonts w:ascii="Times New Roman" w:hAnsi="Times New Roman"/>
                      <w:i/>
                      <w:iCs/>
                    </w:rPr>
                    <w:t>olekul kecil dan bercas</w:t>
                  </w:r>
                </w:p>
              </w:tc>
              <w:tc>
                <w:tcPr>
                  <w:tcW w:w="2773" w:type="dxa"/>
                </w:tcPr>
                <w:p w:rsidR="004505B9" w:rsidRPr="004505B9" w:rsidRDefault="004505B9" w:rsidP="004505B9">
                  <w:pPr>
                    <w:jc w:val="center"/>
                    <w:rPr>
                      <w:rFonts w:ascii="Times New Roman" w:hAnsi="Times New Roman"/>
                    </w:rPr>
                  </w:pPr>
                  <w:r w:rsidRPr="004505B9">
                    <w:rPr>
                      <w:rFonts w:ascii="Times New Roman" w:hAnsi="Times New Roman"/>
                    </w:rPr>
                    <w:t>Charged molecule</w:t>
                  </w:r>
                </w:p>
                <w:p w:rsidR="004505B9" w:rsidRDefault="00CA723D" w:rsidP="004505B9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i/>
                      <w:iCs/>
                    </w:rPr>
                    <w:t>M</w:t>
                  </w:r>
                  <w:r w:rsidR="004505B9" w:rsidRPr="00C62B25">
                    <w:rPr>
                      <w:rFonts w:ascii="Times New Roman" w:hAnsi="Times New Roman"/>
                      <w:i/>
                      <w:iCs/>
                    </w:rPr>
                    <w:t xml:space="preserve">olekul bercas </w:t>
                  </w:r>
                </w:p>
                <w:p w:rsidR="00515AAC" w:rsidRDefault="00515AAC" w:rsidP="00B257ED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515AAC" w:rsidRDefault="00515AAC" w:rsidP="00B257ED">
            <w:pPr>
              <w:spacing w:line="360" w:lineRule="auto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spacing w:line="360" w:lineRule="auto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spacing w:line="360" w:lineRule="auto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spacing w:line="360" w:lineRule="auto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515AAC" w:rsidTr="004505B9">
        <w:trPr>
          <w:trHeight w:val="10980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4505B9" w:rsidP="004505B9">
            <w:pPr>
              <w:tabs>
                <w:tab w:val="center" w:pos="216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ab/>
            </w:r>
            <w:r w:rsidR="00515AAC">
              <w:rPr>
                <w:rFonts w:ascii="Times New Roman" w:hAnsi="Times New Roman"/>
              </w:rPr>
              <w:t>29</w:t>
            </w:r>
          </w:p>
        </w:tc>
        <w:tc>
          <w:tcPr>
            <w:tcW w:w="8832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Diagram 21 is a graph showing the result of changes in mass of three pieces of onion which was left for 30 minutes in three sucrose solutions with different concentrations.</w: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Graf dalam rajah 21  menunjukkan perubahan  jisim tiga kepingan bawang yang direndam dalam tiga larutan sukrosa yang berbeza kepekatan selama 30 minit.</w:t>
            </w:r>
          </w:p>
          <w:p w:rsidR="00515AAC" w:rsidRDefault="002A3845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noProof/>
              </w:rPr>
              <w:pict>
                <v:shape id="_x0000_s1106" type="#_x0000_t202" style="position:absolute;margin-left:42.1pt;margin-top:8.6pt;width:41pt;height:99pt;z-index:251719680" stroked="f">
                  <v:textbox style="layout-flow:vertical;mso-layout-flow-alt:bottom-to-top;mso-next-textbox:#_x0000_s1106">
                    <w:txbxContent>
                      <w:p w:rsidR="00D37AB9" w:rsidRPr="007B3759" w:rsidRDefault="00D37AB9" w:rsidP="00515AAC">
                        <w:pPr>
                          <w:rPr>
                            <w:sz w:val="22"/>
                            <w:szCs w:val="22"/>
                            <w:lang w:val="en-GB"/>
                          </w:rPr>
                        </w:pPr>
                        <w:r w:rsidRPr="007B3759">
                          <w:rPr>
                            <w:sz w:val="22"/>
                            <w:szCs w:val="22"/>
                            <w:lang w:val="en-GB"/>
                          </w:rPr>
                          <w:t>Change in the mass  of  onion piece (%)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i/>
                <w:noProof/>
              </w:rPr>
              <w:pict>
                <v:line id="_x0000_s1107" style="position:absolute;flip:x;z-index:251720704" from="90pt,19.2pt" to="108pt,28.2pt">
                  <v:stroke endarrow="block"/>
                </v:line>
              </w:pict>
            </w:r>
            <w:r>
              <w:rPr>
                <w:rFonts w:ascii="Times New Roman" w:hAnsi="Times New Roman"/>
                <w:i/>
                <w:noProof/>
              </w:rPr>
              <w:pict>
                <v:shape id="_x0000_s1103" type="#_x0000_t202" style="position:absolute;margin-left:105.1pt;margin-top:8.6pt;width:108pt;height:27pt;z-index:251716608" stroked="f">
                  <v:textbox style="mso-next-textbox:#_x0000_s1103">
                    <w:txbxContent>
                      <w:p w:rsidR="00D37AB9" w:rsidRDefault="00D37AB9" w:rsidP="00515AAC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Stage P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i/>
                <w:noProof/>
              </w:rPr>
              <w:pict>
                <v:line id="_x0000_s1100" style="position:absolute;flip:y;z-index:251713536" from="86.85pt,8.55pt" to="86.85pt,179.55pt">
                  <v:stroke endarrow="block"/>
                </v:line>
              </w:pict>
            </w:r>
          </w:p>
          <w:p w:rsidR="00515AAC" w:rsidRDefault="002A3845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noProof/>
              </w:rPr>
              <w:pict>
                <v:shape id="_x0000_s1101" style="position:absolute;margin-left:87.1pt;margin-top:12.8pt;width:231pt;height:121.5pt;z-index:251714560" coordsize="4620,2430" path="m,c75,165,150,330,360,540v210,210,510,510,900,720c1650,1470,2190,1620,2700,1800v510,180,1320,450,1620,540c4620,2430,4470,2340,4500,2340e" filled="f">
                  <v:path arrowok="t"/>
                </v:shape>
              </w:pic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515AAC" w:rsidRDefault="002A3845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102" type="#_x0000_t202" style="position:absolute;margin-left:213.1pt;margin-top:12.4pt;width:99pt;height:27pt;z-index:251715584" stroked="f">
                  <v:textbox style="mso-next-textbox:#_x0000_s1102">
                    <w:txbxContent>
                      <w:p w:rsidR="00D37AB9" w:rsidRDefault="00D37AB9" w:rsidP="00515AAC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Stage Q</w:t>
                        </w:r>
                      </w:p>
                    </w:txbxContent>
                  </v:textbox>
                </v:shape>
              </w:pic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515AAC" w:rsidRDefault="002A3845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line id="_x0000_s1108" style="position:absolute;flip:x;z-index:251721728" from="213.1pt,11.8pt" to="231.1pt,38.8pt">
                  <v:stroke endarrow="block"/>
                </v:line>
              </w:pic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515AAC" w:rsidRDefault="002A3845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105" type="#_x0000_t202" style="position:absolute;margin-left:323.75pt;margin-top:11.35pt;width:93.85pt;height:35pt;z-index:251718656" stroked="f">
                  <v:textbox style="mso-next-textbox:#_x0000_s1105">
                    <w:txbxContent>
                      <w:p w:rsidR="00D37AB9" w:rsidRPr="007B3759" w:rsidRDefault="00D37AB9" w:rsidP="00515AAC">
                        <w:pPr>
                          <w:rPr>
                            <w:sz w:val="22"/>
                            <w:szCs w:val="22"/>
                            <w:lang w:val="en-GB"/>
                          </w:rPr>
                        </w:pPr>
                        <w:r w:rsidRPr="007B3759">
                          <w:rPr>
                            <w:sz w:val="22"/>
                            <w:szCs w:val="22"/>
                            <w:lang w:val="en-GB"/>
                          </w:rPr>
                          <w:t>Concentration of glucose solution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</w:rPr>
              <w:pict>
                <v:shape id="_x0000_s1031" type="#_x0000_t202" style="position:absolute;margin-left:61.45pt;margin-top:2.45pt;width:26.8pt;height:18pt;z-index:251662336" strokecolor="white">
                  <v:textbox>
                    <w:txbxContent>
                      <w:p w:rsidR="00D37AB9" w:rsidRDefault="00D37AB9" w:rsidP="00515AAC">
                        <w:pPr>
                          <w:jc w:val="right"/>
                        </w:pPr>
                        <w: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</w:rPr>
              <w:pict>
                <v:line id="_x0000_s1099" style="position:absolute;z-index:251712512" from="50.85pt,1.35pt" to="365.85pt,1.35pt">
                  <v:stroke endarrow="block"/>
                </v:line>
              </w:pict>
            </w:r>
          </w:p>
          <w:p w:rsidR="00515AAC" w:rsidRDefault="002A3845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line id="_x0000_s1109" style="position:absolute;flip:y;z-index:251722752" from="258.1pt,9.5pt" to="258.35pt,27.45pt">
                  <v:stroke endarrow="block"/>
                </v:line>
              </w:pic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515AAC" w:rsidRDefault="002A3845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104" type="#_x0000_t202" style="position:absolute;margin-left:231.1pt;margin-top:5.05pt;width:90pt;height:27pt;z-index:251717632" stroked="f">
                  <v:textbox style="mso-next-textbox:#_x0000_s1104">
                    <w:txbxContent>
                      <w:p w:rsidR="00D37AB9" w:rsidRDefault="00D37AB9" w:rsidP="00515AAC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Stage R</w:t>
                        </w:r>
                      </w:p>
                    </w:txbxContent>
                  </v:textbox>
                </v:shape>
              </w:pic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Diagram 21</w: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Rajah 21</w: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:rsidR="00515AAC" w:rsidRDefault="00515AAC" w:rsidP="004505B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Which of the following diagrams reflects the condition of the cell at the stage </w:t>
            </w:r>
            <w:r w:rsidR="004505B9">
              <w:rPr>
                <w:rFonts w:ascii="Times New Roman" w:hAnsi="Times New Roman"/>
              </w:rPr>
              <w:t>R</w:t>
            </w:r>
            <w:r>
              <w:rPr>
                <w:rFonts w:ascii="Times New Roman" w:hAnsi="Times New Roman"/>
              </w:rPr>
              <w:t>?</w:t>
            </w:r>
          </w:p>
          <w:p w:rsidR="00515AAC" w:rsidRDefault="00515AAC" w:rsidP="004505B9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fi-FI"/>
              </w:rPr>
            </w:pPr>
            <w:r>
              <w:rPr>
                <w:rFonts w:ascii="Times New Roman" w:hAnsi="Times New Roman"/>
                <w:i/>
                <w:lang w:val="fi-FI"/>
              </w:rPr>
              <w:t xml:space="preserve">Antara rajah berikut, yang manakah menunjukkan keadaan bawang pada kedudukan </w:t>
            </w:r>
            <w:r w:rsidR="004505B9">
              <w:rPr>
                <w:rFonts w:ascii="Times New Roman" w:hAnsi="Times New Roman"/>
                <w:i/>
                <w:lang w:val="fi-FI"/>
              </w:rPr>
              <w:t>R</w:t>
            </w:r>
            <w:r>
              <w:rPr>
                <w:rFonts w:ascii="Times New Roman" w:hAnsi="Times New Roman"/>
                <w:i/>
                <w:lang w:val="fi-FI"/>
              </w:rPr>
              <w:t>?</w: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fi-FI"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fr-FR"/>
              </w:rPr>
            </w:pPr>
            <w:r>
              <w:rPr>
                <w:rFonts w:ascii="Times New Roman" w:hAnsi="Times New Roman"/>
                <w:b/>
                <w:lang w:val="fr-FR"/>
              </w:rPr>
              <w:t>A                                                              C</w: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  <w:lang w:val="fr-FR"/>
              </w:rPr>
              <w:t xml:space="preserve">    </w:t>
            </w:r>
            <w:r w:rsidRPr="001B0BC7">
              <w:rPr>
                <w:rFonts w:ascii="Times New Roman" w:hAnsi="Times New Roman"/>
              </w:rPr>
              <w:object w:dxaOrig="2640" w:dyaOrig="2940">
                <v:shape id="_x0000_i1029" type="#_x0000_t75" style="width:85.75pt;height:95.15pt" o:ole="">
                  <v:imagedata r:id="rId36" o:title=""/>
                </v:shape>
                <o:OLEObject Type="Embed" ProgID="PBrush" ShapeID="_x0000_i1029" DrawAspect="Content" ObjectID="_1465290234" r:id="rId37"/>
              </w:object>
            </w:r>
            <w:r>
              <w:rPr>
                <w:rFonts w:ascii="Times New Roman" w:hAnsi="Times New Roman"/>
                <w:lang w:val="fr-FR"/>
              </w:rPr>
              <w:t xml:space="preserve">                                       </w:t>
            </w:r>
            <w:r w:rsidRPr="001B0BC7">
              <w:rPr>
                <w:rFonts w:ascii="Times New Roman" w:hAnsi="Times New Roman"/>
              </w:rPr>
              <w:object w:dxaOrig="2490" w:dyaOrig="2595">
                <v:shape id="_x0000_i1030" type="#_x0000_t75" style="width:91.4pt;height:95.15pt" o:ole="">
                  <v:imagedata r:id="rId38" o:title=""/>
                </v:shape>
                <o:OLEObject Type="Embed" ProgID="PBrush" ShapeID="_x0000_i1030" DrawAspect="Content" ObjectID="_1465290235" r:id="rId39"/>
              </w:object>
            </w:r>
            <w:r>
              <w:rPr>
                <w:rFonts w:ascii="Times New Roman" w:hAnsi="Times New Roman"/>
                <w:lang w:val="fr-FR"/>
              </w:rPr>
              <w:t xml:space="preserve">                 </w: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fi-FI"/>
              </w:rPr>
            </w:pPr>
            <w:r>
              <w:rPr>
                <w:rFonts w:ascii="Times New Roman" w:hAnsi="Times New Roman"/>
                <w:lang w:val="fr-FR"/>
              </w:rPr>
              <w:t>B                                                             D</w: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fi-FI"/>
              </w:rPr>
            </w:pPr>
            <w:r>
              <w:rPr>
                <w:sz w:val="22"/>
              </w:rPr>
              <w:t xml:space="preserve">    </w:t>
            </w:r>
            <w:r>
              <w:rPr>
                <w:noProof/>
                <w:sz w:val="22"/>
                <w:lang w:val="id-ID" w:eastAsia="id-ID"/>
              </w:rPr>
              <w:drawing>
                <wp:inline distT="0" distB="0" distL="0" distR="0">
                  <wp:extent cx="1510665" cy="914400"/>
                  <wp:effectExtent l="19050" t="0" r="0" b="0"/>
                  <wp:docPr id="14" name="Picture 14" descr="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                              </w:t>
            </w:r>
            <w:r w:rsidRPr="001B0BC7">
              <w:rPr>
                <w:rFonts w:ascii="Times New Roman" w:hAnsi="Times New Roman"/>
              </w:rPr>
              <w:object w:dxaOrig="4725" w:dyaOrig="3150">
                <v:shape id="_x0000_i1031" type="#_x0000_t75" style="width:112.7pt;height:74.5pt" o:ole="">
                  <v:imagedata r:id="rId41" o:title=""/>
                </v:shape>
                <o:OLEObject Type="Embed" ProgID="PBrush" ShapeID="_x0000_i1031" DrawAspect="Content" ObjectID="_1465290236" r:id="rId42"/>
              </w:objec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fi-FI"/>
              </w:rPr>
            </w:pPr>
            <w:r>
              <w:rPr>
                <w:rFonts w:ascii="Times New Roman" w:hAnsi="Times New Roman"/>
                <w:lang w:val="fi-FI"/>
              </w:rPr>
              <w:t xml:space="preserve">                                                            </w: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fi-FI"/>
              </w:rPr>
            </w:pPr>
          </w:p>
        </w:tc>
      </w:tr>
      <w:tr w:rsidR="00515AAC" w:rsidTr="00B257ED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4505B9" w:rsidRDefault="004505B9" w:rsidP="00B257ED">
            <w:pPr>
              <w:rPr>
                <w:rFonts w:ascii="Times New Roman" w:hAnsi="Times New Roman"/>
              </w:rPr>
            </w:pPr>
          </w:p>
          <w:p w:rsidR="004505B9" w:rsidRDefault="004505B9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30</w:t>
            </w:r>
          </w:p>
        </w:tc>
        <w:tc>
          <w:tcPr>
            <w:tcW w:w="8832" w:type="dxa"/>
            <w:tcBorders>
              <w:top w:val="nil"/>
              <w:left w:val="nil"/>
              <w:bottom w:val="nil"/>
              <w:right w:val="nil"/>
            </w:tcBorders>
          </w:tcPr>
          <w:p w:rsidR="004505B9" w:rsidRDefault="004505B9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  <w:p w:rsidR="004505B9" w:rsidRDefault="004505B9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Diagram 22 shows metaphase I in an animal cell.</w:t>
            </w: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  <w:i/>
                <w:lang w:val="sv-SE"/>
              </w:rPr>
            </w:pPr>
            <w:r>
              <w:rPr>
                <w:rFonts w:ascii="Times New Roman" w:hAnsi="Times New Roman"/>
                <w:i/>
                <w:lang w:val="sv-SE"/>
              </w:rPr>
              <w:t>Rajah 22 menunjukkan peringkat metafasa I dalam sel haiwan.</w:t>
            </w:r>
          </w:p>
          <w:p w:rsidR="00515AAC" w:rsidRDefault="002A3845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  <w:i/>
                <w:lang w:val="sv-SE"/>
              </w:rPr>
            </w:pPr>
            <w:r>
              <w:rPr>
                <w:rFonts w:ascii="Times New Roman" w:hAnsi="Times New Roman"/>
                <w:i/>
                <w:noProof/>
              </w:rPr>
              <w:pict>
                <v:shape id="_x0000_s1124" type="#_x0000_t202" style="position:absolute;margin-left:88.45pt;margin-top:3.45pt;width:164.45pt;height:125.1pt;z-index:251738112" stroked="f">
                  <v:textbox style="mso-next-textbox:#_x0000_s1124">
                    <w:txbxContent>
                      <w:p w:rsidR="00D37AB9" w:rsidRDefault="00D37AB9" w:rsidP="00515AAC">
                        <w:pPr>
                          <w:jc w:val="center"/>
                        </w:pPr>
                        <w:r>
                          <w:rPr>
                            <w:noProof/>
                            <w:lang w:val="id-ID" w:eastAsia="id-ID"/>
                          </w:rPr>
                          <w:drawing>
                            <wp:inline distT="0" distB="0" distL="0" distR="0">
                              <wp:extent cx="1908175" cy="1494790"/>
                              <wp:effectExtent l="19050" t="0" r="0" b="0"/>
                              <wp:docPr id="31" name="Picture 31" descr="scan00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 descr="scan00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8175" cy="14947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pStyle w:val="Header"/>
              <w:tabs>
                <w:tab w:val="clear" w:pos="4320"/>
                <w:tab w:val="clear" w:pos="8640"/>
                <w:tab w:val="left" w:pos="540"/>
                <w:tab w:val="left" w:pos="1080"/>
              </w:tabs>
              <w:rPr>
                <w:rFonts w:eastAsia="Times"/>
                <w:lang w:val="sv-SE"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pStyle w:val="Header"/>
              <w:tabs>
                <w:tab w:val="clear" w:pos="4320"/>
                <w:tab w:val="clear" w:pos="8640"/>
                <w:tab w:val="left" w:pos="540"/>
                <w:tab w:val="left" w:pos="1080"/>
              </w:tabs>
              <w:rPr>
                <w:rFonts w:eastAsia="Times"/>
                <w:lang w:val="sv-SE"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  <w:lang w:val="sv-SE"/>
              </w:rPr>
            </w:pPr>
          </w:p>
          <w:p w:rsidR="00515AAC" w:rsidRDefault="002A3845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140" type="#_x0000_t202" style="position:absolute;margin-left:133.45pt;margin-top:10.05pt;width:90pt;height:36pt;z-index:251748352" stroked="f">
                  <v:textbox style="mso-next-textbox:#_x0000_s1140">
                    <w:txbxContent>
                      <w:p w:rsidR="00D37AB9" w:rsidRDefault="00D37AB9" w:rsidP="00515AAC">
                        <w:pPr>
                          <w:jc w:val="center"/>
                        </w:pPr>
                        <w:r>
                          <w:t>Diagram 22</w:t>
                        </w:r>
                      </w:p>
                      <w:p w:rsidR="00D37AB9" w:rsidRDefault="00D37AB9" w:rsidP="00515AAC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Rajah 22</w:t>
                        </w:r>
                      </w:p>
                    </w:txbxContent>
                  </v:textbox>
                </v:shape>
              </w:pict>
            </w: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pStyle w:val="Header"/>
              <w:tabs>
                <w:tab w:val="clear" w:pos="4320"/>
                <w:tab w:val="clear" w:pos="8640"/>
                <w:tab w:val="left" w:pos="540"/>
                <w:tab w:val="left" w:pos="1080"/>
              </w:tabs>
              <w:rPr>
                <w:rFonts w:eastAsia="Times"/>
                <w:lang w:val="sv-SE"/>
              </w:rPr>
            </w:pPr>
          </w:p>
          <w:p w:rsidR="004505B9" w:rsidRDefault="004505B9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How many chromosomes are there in the daughter cell of this division?</w:t>
            </w: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  <w:i/>
                <w:lang w:val="sv-SE"/>
              </w:rPr>
            </w:pPr>
            <w:r>
              <w:rPr>
                <w:rFonts w:ascii="Times New Roman" w:hAnsi="Times New Roman"/>
                <w:i/>
                <w:lang w:val="sv-SE"/>
              </w:rPr>
              <w:t>Berapakah bilangan kromosom dalam sel anak bagi pembahagian sel ini?</w:t>
            </w: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 2                         B  4                   C  8                    D  16</w:t>
            </w: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</w:tc>
      </w:tr>
      <w:tr w:rsidR="00515AAC" w:rsidTr="00B257ED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31</w:t>
            </w:r>
          </w:p>
        </w:tc>
        <w:tc>
          <w:tcPr>
            <w:tcW w:w="8832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Diagram 23 shows a food web.</w: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fi-FI"/>
              </w:rPr>
            </w:pPr>
            <w:r>
              <w:rPr>
                <w:rFonts w:ascii="Times New Roman" w:hAnsi="Times New Roman"/>
                <w:i/>
                <w:lang w:val="fi-FI"/>
              </w:rPr>
              <w:t>Rajah 23 menunjukkan satu jaringan makanan.</w:t>
            </w:r>
          </w:p>
          <w:p w:rsidR="00515AAC" w:rsidRDefault="002A3845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fi-FI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189" type="#_x0000_t202" style="position:absolute;margin-left:241.45pt;margin-top:11.05pt;width:54.2pt;height:36pt;z-index:251791360">
                  <v:textbox>
                    <w:txbxContent>
                      <w:p w:rsidR="00D37AB9" w:rsidRDefault="00D37AB9" w:rsidP="00515AAC">
                        <w:r>
                          <w:t>Frog/</w:t>
                        </w:r>
                      </w:p>
                      <w:p w:rsidR="00D37AB9" w:rsidRDefault="00D37AB9" w:rsidP="00515AAC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katak</w:t>
                        </w:r>
                      </w:p>
                    </w:txbxContent>
                  </v:textbox>
                </v:shape>
              </w:pict>
            </w:r>
          </w:p>
          <w:p w:rsidR="00515AAC" w:rsidRDefault="002A3845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fi-FI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188" type="#_x0000_t202" style="position:absolute;margin-left:97.45pt;margin-top:6.25pt;width:81pt;height:36pt;z-index:251790336">
                  <v:textbox>
                    <w:txbxContent>
                      <w:p w:rsidR="00D37AB9" w:rsidRDefault="00D37AB9" w:rsidP="00515AAC">
                        <w:r>
                          <w:t>Grasshopper/</w:t>
                        </w:r>
                      </w:p>
                      <w:p w:rsidR="00D37AB9" w:rsidRDefault="00D37AB9" w:rsidP="00515AAC">
                        <w:pPr>
                          <w:pStyle w:val="Heading5"/>
                        </w:pPr>
                        <w:r>
                          <w:t>Belalang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</w:rPr>
              <w:pict>
                <v:line id="_x0000_s1119" style="position:absolute;z-index:251732992" from="264.6pt,2.75pt" to="327.6pt,38.75pt">
                  <v:stroke endarrow="block"/>
                </v:line>
              </w:pict>
            </w:r>
            <w:r>
              <w:rPr>
                <w:rFonts w:ascii="Times New Roman" w:hAnsi="Times New Roman"/>
                <w:noProof/>
              </w:rPr>
              <w:pict>
                <v:line id="_x0000_s1117" style="position:absolute;flip:y;z-index:251730944" from="165.6pt,11.75pt" to="237.6pt,29.75pt">
                  <v:stroke endarrow="block"/>
                </v:line>
              </w:pict>
            </w:r>
          </w:p>
          <w:p w:rsidR="00515AAC" w:rsidRDefault="002A3845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fi-FI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194" type="#_x0000_t202" style="position:absolute;margin-left:331.45pt;margin-top:10.45pt;width:54pt;height:36pt;z-index:251796480">
                  <v:textbox>
                    <w:txbxContent>
                      <w:p w:rsidR="00D37AB9" w:rsidRDefault="00D37AB9" w:rsidP="00515AAC">
                        <w:r>
                          <w:t>Snake/</w:t>
                        </w:r>
                      </w:p>
                      <w:p w:rsidR="00D37AB9" w:rsidRDefault="00D37AB9" w:rsidP="00515AAC">
                        <w:pPr>
                          <w:pStyle w:val="Heading5"/>
                        </w:pPr>
                        <w:r>
                          <w:t>Ular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</w:rPr>
              <w:pict>
                <v:line id="_x0000_s1118" style="position:absolute;flip:y;z-index:251731968" from="165.6pt,6.95pt" to="237.6pt,60.95pt">
                  <v:stroke endarrow="block"/>
                </v:line>
              </w:pict>
            </w:r>
            <w:r w:rsidR="00515AAC">
              <w:rPr>
                <w:rFonts w:ascii="Times New Roman" w:hAnsi="Times New Roman"/>
                <w:lang w:val="fi-FI"/>
              </w:rPr>
              <w:t xml:space="preserve">                         </w:t>
            </w:r>
          </w:p>
          <w:p w:rsidR="00515AAC" w:rsidRDefault="002A3845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fi-FI"/>
              </w:rPr>
            </w:pPr>
            <w:r>
              <w:rPr>
                <w:rFonts w:ascii="Times New Roman" w:hAnsi="Times New Roman"/>
                <w:noProof/>
              </w:rPr>
              <w:pict>
                <v:line id="_x0000_s1113" style="position:absolute;flip:y;z-index:251726848" from="48.6pt,2.15pt" to="93.6pt,20.15pt">
                  <v:stroke endarrow="block"/>
                </v:line>
              </w:pict>
            </w:r>
          </w:p>
          <w:p w:rsidR="00515AAC" w:rsidRDefault="002A3845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fi-FI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191" type="#_x0000_t202" style="position:absolute;margin-left:214.45pt;margin-top:9.85pt;width:81.2pt;height:35.4pt;z-index:251793408">
                  <v:textbox>
                    <w:txbxContent>
                      <w:p w:rsidR="00D37AB9" w:rsidRDefault="00D37AB9" w:rsidP="00515AAC">
                        <w:r>
                          <w:t>Chameleon/</w:t>
                        </w:r>
                      </w:p>
                      <w:p w:rsidR="00D37AB9" w:rsidRDefault="00D37AB9" w:rsidP="00515AAC">
                        <w:pPr>
                          <w:pStyle w:val="Heading5"/>
                        </w:pPr>
                        <w:r>
                          <w:t>Sesumpah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</w:rPr>
              <w:pict>
                <v:shape id="_x0000_s1187" type="#_x0000_t202" style="position:absolute;margin-left:-1.55pt;margin-top:.85pt;width:1in;height:36pt;z-index:251789312">
                  <v:textbox>
                    <w:txbxContent>
                      <w:p w:rsidR="00D37AB9" w:rsidRDefault="00D37AB9" w:rsidP="00515AAC">
                        <w:r>
                          <w:t>Plant/</w:t>
                        </w:r>
                      </w:p>
                      <w:p w:rsidR="00D37AB9" w:rsidRDefault="00D37AB9" w:rsidP="00515AAC">
                        <w:r>
                          <w:rPr>
                            <w:i/>
                          </w:rPr>
                          <w:t>Tumbuhan</w:t>
                        </w:r>
                        <w:r>
                          <w:t>m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</w:rPr>
              <w:pict>
                <v:line id="_x0000_s1120" style="position:absolute;flip:y;z-index:251734016" from="282.6pt,6.35pt" to="327.6pt,33.35pt">
                  <v:stroke endarrow="block"/>
                </v:line>
              </w:pict>
            </w:r>
          </w:p>
          <w:p w:rsidR="00515AAC" w:rsidRDefault="002A3845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fi-FI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190" type="#_x0000_t202" style="position:absolute;margin-left:97.45pt;margin-top:5.05pt;width:72.2pt;height:36pt;z-index:251792384">
                  <v:textbox>
                    <w:txbxContent>
                      <w:p w:rsidR="00D37AB9" w:rsidRDefault="00D37AB9" w:rsidP="00515AAC">
                        <w:r>
                          <w:t>Caterpillar/</w:t>
                        </w:r>
                      </w:p>
                      <w:p w:rsidR="00D37AB9" w:rsidRDefault="00D37AB9" w:rsidP="00515AAC">
                        <w:pPr>
                          <w:pStyle w:val="Heading5"/>
                        </w:pPr>
                        <w:r>
                          <w:t>Beluncas</w:t>
                        </w:r>
                      </w:p>
                    </w:txbxContent>
                  </v:textbox>
                </v:shape>
              </w:pict>
            </w:r>
          </w:p>
          <w:p w:rsidR="00515AAC" w:rsidRDefault="002A3845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fi-FI"/>
              </w:rPr>
            </w:pPr>
            <w:r>
              <w:rPr>
                <w:rFonts w:ascii="Times New Roman" w:hAnsi="Times New Roman"/>
                <w:noProof/>
              </w:rPr>
              <w:pict>
                <v:line id="_x0000_s1112" style="position:absolute;flip:y;z-index:251725824" from="124.65pt,8.65pt" to="214.25pt,9.85pt">
                  <v:stroke endarrow="block"/>
                </v:line>
              </w:pict>
            </w:r>
            <w:r>
              <w:rPr>
                <w:rFonts w:ascii="Times New Roman" w:hAnsi="Times New Roman"/>
                <w:noProof/>
              </w:rPr>
              <w:pict>
                <v:line id="_x0000_s1114" style="position:absolute;z-index:251727872" from="70.45pt,.25pt" to="97.45pt,9.25pt">
                  <v:stroke endarrow="block"/>
                </v:line>
              </w:pict>
            </w:r>
            <w:r>
              <w:rPr>
                <w:rFonts w:ascii="Times New Roman" w:hAnsi="Times New Roman"/>
                <w:noProof/>
              </w:rPr>
              <w:pict>
                <v:line id="_x0000_s1115" style="position:absolute;z-index:251728896" from="66.6pt,5.75pt" to="111.6pt,59.75pt">
                  <v:stroke endarrow="block"/>
                </v:line>
              </w:pict>
            </w:r>
          </w:p>
          <w:p w:rsidR="00515AAC" w:rsidRDefault="002A3845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fi-FI"/>
              </w:rPr>
            </w:pPr>
            <w:r>
              <w:rPr>
                <w:rFonts w:ascii="Times New Roman" w:hAnsi="Times New Roman"/>
                <w:noProof/>
              </w:rPr>
              <w:pict>
                <v:line id="_x0000_s1121" style="position:absolute;z-index:251735040" from="165.6pt,.95pt" to="363.6pt,45.95pt">
                  <v:stroke endarrow="block"/>
                </v:line>
              </w:pict>
            </w:r>
            <w:r>
              <w:rPr>
                <w:rFonts w:ascii="Times New Roman" w:hAnsi="Times New Roman"/>
                <w:noProof/>
              </w:rPr>
              <w:pict>
                <v:line id="_x0000_s1116" style="position:absolute;z-index:251729920" from="273.6pt,.95pt" to="363.6pt,36.95pt">
                  <v:stroke endarrow="block"/>
                </v:line>
              </w:pict>
            </w:r>
          </w:p>
          <w:p w:rsidR="00515AAC" w:rsidRDefault="002A3845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fi-FI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193" type="#_x0000_t202" style="position:absolute;margin-left:367.45pt;margin-top:8.65pt;width:54pt;height:36pt;z-index:251795456">
                  <v:textbox>
                    <w:txbxContent>
                      <w:p w:rsidR="00D37AB9" w:rsidRDefault="00D37AB9" w:rsidP="00515AAC">
                        <w:r>
                          <w:t>Bird/</w:t>
                        </w:r>
                      </w:p>
                      <w:p w:rsidR="00D37AB9" w:rsidRDefault="00D37AB9" w:rsidP="00515AAC">
                        <w:pPr>
                          <w:pStyle w:val="Heading5"/>
                        </w:pPr>
                        <w:r>
                          <w:t>Burung</w:t>
                        </w:r>
                      </w:p>
                    </w:txbxContent>
                  </v:textbox>
                </v:shape>
              </w:pict>
            </w:r>
          </w:p>
          <w:p w:rsidR="00515AAC" w:rsidRDefault="002A3845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fi-FI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192" type="#_x0000_t202" style="position:absolute;margin-left:115.45pt;margin-top:-.75pt;width:54pt;height:36pt;z-index:251794432">
                  <v:textbox>
                    <w:txbxContent>
                      <w:p w:rsidR="00D37AB9" w:rsidRDefault="00D37AB9" w:rsidP="00515AAC">
                        <w:r>
                          <w:t>Snail/</w:t>
                        </w:r>
                      </w:p>
                      <w:p w:rsidR="00D37AB9" w:rsidRDefault="00D37AB9" w:rsidP="00515AAC">
                        <w:pPr>
                          <w:pStyle w:val="Heading5"/>
                        </w:pPr>
                        <w:r>
                          <w:t>Siput</w:t>
                        </w:r>
                      </w:p>
                    </w:txbxContent>
                  </v:textbox>
                </v:shape>
              </w:pict>
            </w:r>
          </w:p>
          <w:p w:rsidR="00515AAC" w:rsidRDefault="002A3845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fi-FI"/>
              </w:rPr>
            </w:pPr>
            <w:r>
              <w:rPr>
                <w:rFonts w:ascii="Times New Roman" w:hAnsi="Times New Roman"/>
                <w:noProof/>
              </w:rPr>
              <w:pict>
                <v:line id="_x0000_s1111" style="position:absolute;z-index:251724800" from="151.45pt,12.25pt" to="367.45pt,12.25pt">
                  <v:stroke endarrow="block"/>
                </v:line>
              </w:pic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fi-FI"/>
              </w:rPr>
            </w:pPr>
            <w:r>
              <w:rPr>
                <w:rFonts w:ascii="Times New Roman" w:hAnsi="Times New Roman"/>
                <w:lang w:val="fi-FI"/>
              </w:rPr>
              <w:t>Diagram 23</w: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fi-FI"/>
              </w:rPr>
            </w:pPr>
            <w:r>
              <w:rPr>
                <w:rFonts w:ascii="Times New Roman" w:hAnsi="Times New Roman"/>
                <w:lang w:val="fi-FI"/>
              </w:rPr>
              <w:t>Rajah 23</w:t>
            </w:r>
          </w:p>
          <w:p w:rsidR="00D37AB9" w:rsidRDefault="00D37AB9" w:rsidP="00B257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fi-FI"/>
              </w:rPr>
            </w:pPr>
          </w:p>
          <w:p w:rsidR="00515AAC" w:rsidRDefault="00515AAC" w:rsidP="0003737B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Which organisms will increase in number, if the number of </w:t>
            </w:r>
            <w:r w:rsidR="0003737B">
              <w:rPr>
                <w:rFonts w:ascii="Times New Roman" w:hAnsi="Times New Roman"/>
              </w:rPr>
              <w:t>snake</w:t>
            </w:r>
            <w:r>
              <w:rPr>
                <w:rFonts w:ascii="Times New Roman" w:hAnsi="Times New Roman"/>
              </w:rPr>
              <w:t xml:space="preserve"> </w:t>
            </w:r>
            <w:r w:rsidR="0003737B">
              <w:rPr>
                <w:rFonts w:ascii="Times New Roman" w:hAnsi="Times New Roman"/>
              </w:rPr>
              <w:t>decrease</w:t>
            </w:r>
            <w:r>
              <w:rPr>
                <w:rFonts w:ascii="Times New Roman" w:hAnsi="Times New Roman"/>
              </w:rPr>
              <w:t>?</w:t>
            </w:r>
          </w:p>
          <w:p w:rsidR="00515AAC" w:rsidRDefault="00515AAC" w:rsidP="0003737B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sv-SE"/>
              </w:rPr>
            </w:pPr>
            <w:r>
              <w:rPr>
                <w:rFonts w:ascii="Times New Roman" w:hAnsi="Times New Roman"/>
                <w:i/>
                <w:lang w:val="sv-SE"/>
              </w:rPr>
              <w:t xml:space="preserve">Haiwan manakah yang akan meningkat bilangannya sekiranya bilangan </w:t>
            </w:r>
            <w:r w:rsidR="0003737B">
              <w:rPr>
                <w:rFonts w:ascii="Times New Roman" w:hAnsi="Times New Roman"/>
                <w:i/>
                <w:lang w:val="sv-SE"/>
              </w:rPr>
              <w:t>ular berkurang?</w: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sv-SE"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A  birds / </w:t>
            </w:r>
            <w:r>
              <w:rPr>
                <w:rFonts w:ascii="Times New Roman" w:hAnsi="Times New Roman"/>
                <w:i/>
              </w:rPr>
              <w:t>burung</w: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</w:rPr>
            </w:pPr>
          </w:p>
          <w:p w:rsidR="00515AAC" w:rsidRPr="006C2666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</w:rPr>
              <w:t xml:space="preserve">B  caterpillar / </w:t>
            </w:r>
            <w:r w:rsidRPr="006C2666">
              <w:rPr>
                <w:rFonts w:ascii="Times New Roman" w:hAnsi="Times New Roman"/>
                <w:i/>
                <w:iCs/>
              </w:rPr>
              <w:t>beluncas</w: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C  snails / </w:t>
            </w:r>
            <w:r>
              <w:rPr>
                <w:rFonts w:ascii="Times New Roman" w:hAnsi="Times New Roman"/>
                <w:i/>
              </w:rPr>
              <w:t>siput</w: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</w:rPr>
            </w:pPr>
          </w:p>
          <w:p w:rsidR="00515AAC" w:rsidRDefault="00515AAC" w:rsidP="00B257ED">
            <w:pPr>
              <w:spacing w:line="36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D  frogs / </w:t>
            </w:r>
            <w:r>
              <w:rPr>
                <w:rFonts w:ascii="Times New Roman" w:hAnsi="Times New Roman"/>
                <w:i/>
              </w:rPr>
              <w:t>katak</w:t>
            </w:r>
          </w:p>
          <w:p w:rsidR="00515AAC" w:rsidRDefault="00515AAC" w:rsidP="00B257ED">
            <w:pPr>
              <w:spacing w:line="360" w:lineRule="auto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515AAC" w:rsidTr="00B257ED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32</w:t>
            </w:r>
          </w:p>
        </w:tc>
        <w:tc>
          <w:tcPr>
            <w:tcW w:w="8832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ind w:left="540" w:hanging="54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The following statement shows the eutrophication events .</w:t>
            </w:r>
          </w:p>
          <w:p w:rsidR="00515AAC" w:rsidRDefault="00515AAC" w:rsidP="00B257ED">
            <w:pPr>
              <w:ind w:left="540" w:hanging="540"/>
              <w:jc w:val="both"/>
              <w:rPr>
                <w:rFonts w:ascii="Times New Roman" w:hAnsi="Times New Roman"/>
                <w:i/>
                <w:lang w:val="fi-FI"/>
              </w:rPr>
            </w:pPr>
            <w:r>
              <w:rPr>
                <w:rFonts w:ascii="Times New Roman" w:hAnsi="Times New Roman"/>
                <w:i/>
                <w:lang w:val="fi-FI"/>
              </w:rPr>
              <w:t>Maklumat berikut menunjukkan kejadian eutrofikasi.</w:t>
            </w:r>
          </w:p>
          <w:p w:rsidR="00515AAC" w:rsidRDefault="002A3845" w:rsidP="00B257ED">
            <w:pPr>
              <w:ind w:left="540" w:hanging="540"/>
              <w:jc w:val="both"/>
              <w:rPr>
                <w:rFonts w:ascii="Times New Roman" w:hAnsi="Times New Roman"/>
                <w:i/>
                <w:lang w:val="fi-FI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110" type="#_x0000_t202" style="position:absolute;left:0;text-align:left;margin-left:7.45pt;margin-top:8.25pt;width:369.2pt;height:243.35pt;z-index:251723776" strokeweight="1.5pt">
                  <v:textbox style="mso-next-textbox:#_x0000_s1110">
                    <w:txbxContent>
                      <w:p w:rsidR="00D37AB9" w:rsidRDefault="00D37AB9" w:rsidP="00515AAC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P  -alga and aquatic plants in the bottom of the water cannot</w:t>
                        </w:r>
                      </w:p>
                      <w:p w:rsidR="00D37AB9" w:rsidRDefault="00D37AB9" w:rsidP="00515AAC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 xml:space="preserve">     photosynthesis and die</w:t>
                        </w:r>
                      </w:p>
                      <w:p w:rsidR="00D37AB9" w:rsidRDefault="00D37AB9" w:rsidP="00515AAC">
                        <w:pPr>
                          <w:rPr>
                            <w:i/>
                            <w:lang w:val="en-GB"/>
                          </w:rPr>
                        </w:pPr>
                        <w:r>
                          <w:rPr>
                            <w:i/>
                            <w:lang w:val="en-GB"/>
                          </w:rPr>
                          <w:t xml:space="preserve">     -alga dan tumbuhan akuatik di dasar air tidak dapat</w:t>
                        </w:r>
                      </w:p>
                      <w:p w:rsidR="00D37AB9" w:rsidRDefault="00D37AB9" w:rsidP="00515AAC">
                        <w:pPr>
                          <w:rPr>
                            <w:i/>
                            <w:lang w:val="sv-SE"/>
                          </w:rPr>
                        </w:pPr>
                        <w:r>
                          <w:rPr>
                            <w:i/>
                            <w:lang w:val="sv-SE"/>
                          </w:rPr>
                          <w:t xml:space="preserve">      melakukan fotosintesis dan mati</w:t>
                        </w:r>
                      </w:p>
                      <w:p w:rsidR="00D37AB9" w:rsidRDefault="00D37AB9" w:rsidP="00515AAC">
                        <w:pPr>
                          <w:rPr>
                            <w:i/>
                            <w:lang w:val="sv-SE"/>
                          </w:rPr>
                        </w:pPr>
                      </w:p>
                      <w:p w:rsidR="00D37AB9" w:rsidRDefault="00D37AB9" w:rsidP="00515AAC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Q  -results in population explosion called algal bloom</w:t>
                        </w:r>
                      </w:p>
                      <w:p w:rsidR="00D37AB9" w:rsidRDefault="00D37AB9" w:rsidP="00515AAC">
                        <w:pPr>
                          <w:rPr>
                            <w:i/>
                            <w:lang w:val="sv-SE"/>
                          </w:rPr>
                        </w:pPr>
                        <w:r>
                          <w:rPr>
                            <w:i/>
                            <w:lang w:val="sv-SE"/>
                          </w:rPr>
                          <w:t xml:space="preserve">    -menyebabkan ledakan populasi yang dipanggil alga bloom</w:t>
                        </w:r>
                      </w:p>
                      <w:p w:rsidR="00D37AB9" w:rsidRDefault="00D37AB9" w:rsidP="00515AAC">
                        <w:pPr>
                          <w:rPr>
                            <w:i/>
                            <w:lang w:val="sv-SE"/>
                          </w:rPr>
                        </w:pPr>
                      </w:p>
                      <w:p w:rsidR="00D37AB9" w:rsidRDefault="00D37AB9" w:rsidP="00515AAC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R  -the decomposition of aerobic bacteria on dead organic</w:t>
                        </w:r>
                      </w:p>
                      <w:p w:rsidR="00D37AB9" w:rsidRDefault="00D37AB9" w:rsidP="00515AAC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 xml:space="preserve">      matter will raise the BOD and reduce the oxygen content</w:t>
                        </w:r>
                      </w:p>
                      <w:p w:rsidR="00D37AB9" w:rsidRDefault="00D37AB9" w:rsidP="00515AAC">
                        <w:pPr>
                          <w:rPr>
                            <w:i/>
                            <w:lang w:val="sv-SE"/>
                          </w:rPr>
                        </w:pPr>
                        <w:r>
                          <w:rPr>
                            <w:i/>
                            <w:lang w:val="sv-SE"/>
                          </w:rPr>
                          <w:t xml:space="preserve">     -penguraian bakteria aerobik ke atas bahan organik mati</w:t>
                        </w:r>
                      </w:p>
                      <w:p w:rsidR="00D37AB9" w:rsidRDefault="00D37AB9" w:rsidP="00515AAC">
                        <w:pPr>
                          <w:rPr>
                            <w:i/>
                            <w:lang w:val="sv-SE"/>
                          </w:rPr>
                        </w:pPr>
                        <w:r>
                          <w:rPr>
                            <w:i/>
                            <w:lang w:val="sv-SE"/>
                          </w:rPr>
                          <w:t xml:space="preserve">      meningkatkan BOD dan mengurangkan kandungan oksigen</w:t>
                        </w:r>
                      </w:p>
                      <w:p w:rsidR="00D37AB9" w:rsidRDefault="00D37AB9" w:rsidP="00515AAC">
                        <w:pPr>
                          <w:rPr>
                            <w:lang w:val="sv-SE"/>
                          </w:rPr>
                        </w:pPr>
                      </w:p>
                      <w:p w:rsidR="00D37AB9" w:rsidRDefault="00D37AB9" w:rsidP="00515AAC">
                        <w:r>
                          <w:t>S  -increased in mineral salt concentration in the water due to</w:t>
                        </w:r>
                      </w:p>
                      <w:p w:rsidR="00D37AB9" w:rsidRDefault="00D37AB9" w:rsidP="00515AAC">
                        <w:r>
                          <w:t xml:space="preserve">      excessive fertilisers</w:t>
                        </w:r>
                      </w:p>
                      <w:p w:rsidR="00D37AB9" w:rsidRDefault="00D37AB9" w:rsidP="00515AAC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 xml:space="preserve">     -peningkatan kepekatan garam mineral di dalam air disebabkan</w:t>
                        </w:r>
                      </w:p>
                      <w:p w:rsidR="00D37AB9" w:rsidRDefault="00D37AB9" w:rsidP="00515AAC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 xml:space="preserve">     oleh penggunaan baja berlebihan</w:t>
                        </w:r>
                      </w:p>
                    </w:txbxContent>
                  </v:textbox>
                </v:shape>
              </w:pict>
            </w:r>
          </w:p>
          <w:p w:rsidR="00515AAC" w:rsidRDefault="00515AAC" w:rsidP="00B257ED">
            <w:pPr>
              <w:ind w:left="540" w:hanging="540"/>
              <w:jc w:val="both"/>
              <w:rPr>
                <w:rFonts w:ascii="Times New Roman" w:hAnsi="Times New Roman"/>
                <w:i/>
                <w:lang w:val="fi-FI"/>
              </w:rPr>
            </w:pPr>
          </w:p>
          <w:p w:rsidR="00515AAC" w:rsidRDefault="00515AAC" w:rsidP="00B257ED">
            <w:pPr>
              <w:ind w:left="540" w:hanging="540"/>
              <w:jc w:val="both"/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ind w:left="540" w:hanging="540"/>
              <w:jc w:val="both"/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ind w:left="540" w:hanging="540"/>
              <w:jc w:val="both"/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ind w:left="540" w:hanging="540"/>
              <w:jc w:val="both"/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ind w:left="540" w:hanging="540"/>
              <w:jc w:val="both"/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ind w:left="540" w:hanging="540"/>
              <w:jc w:val="both"/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ind w:left="540" w:hanging="540"/>
              <w:jc w:val="both"/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ind w:left="720" w:hanging="720"/>
              <w:jc w:val="both"/>
              <w:rPr>
                <w:rFonts w:ascii="Times New Roman" w:hAnsi="Times New Roman"/>
                <w:i/>
                <w:lang w:val="fi-FI"/>
              </w:rPr>
            </w:pPr>
            <w:r>
              <w:rPr>
                <w:rFonts w:ascii="Times New Roman" w:hAnsi="Times New Roman"/>
                <w:lang w:val="fi-FI"/>
              </w:rPr>
              <w:t xml:space="preserve">        </w:t>
            </w:r>
          </w:p>
          <w:p w:rsidR="00515AAC" w:rsidRDefault="00515AAC" w:rsidP="00B257ED">
            <w:pPr>
              <w:ind w:left="720" w:hanging="720"/>
              <w:jc w:val="both"/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ind w:left="720" w:hanging="720"/>
              <w:jc w:val="both"/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ind w:left="720" w:hanging="720"/>
              <w:jc w:val="both"/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ind w:left="720" w:hanging="720"/>
              <w:jc w:val="both"/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jc w:val="both"/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ind w:left="720" w:hanging="720"/>
              <w:jc w:val="both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ind w:left="720" w:hanging="720"/>
              <w:jc w:val="both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ind w:left="720" w:hanging="720"/>
              <w:jc w:val="both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ind w:left="720" w:hanging="720"/>
              <w:jc w:val="both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ind w:left="720" w:hanging="72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Which of the following is the correct sequence of the above events?</w:t>
            </w:r>
          </w:p>
          <w:p w:rsidR="00515AAC" w:rsidRDefault="00515AAC" w:rsidP="00B257ED">
            <w:pPr>
              <w:ind w:left="720" w:hanging="720"/>
              <w:jc w:val="both"/>
              <w:rPr>
                <w:rFonts w:ascii="Times New Roman" w:hAnsi="Times New Roman"/>
                <w:i/>
                <w:lang w:val="sv-SE"/>
              </w:rPr>
            </w:pPr>
            <w:r>
              <w:rPr>
                <w:rFonts w:ascii="Times New Roman" w:hAnsi="Times New Roman"/>
                <w:i/>
                <w:lang w:val="sv-SE"/>
              </w:rPr>
              <w:t>Antara urutan berikut yang manakah betul mengenai kejadian di atas ?</w:t>
            </w:r>
          </w:p>
          <w:p w:rsidR="00515AAC" w:rsidRDefault="00515AAC" w:rsidP="00B257ED">
            <w:pPr>
              <w:ind w:left="720" w:hanging="720"/>
              <w:jc w:val="both"/>
              <w:rPr>
                <w:rFonts w:ascii="Times New Roman" w:hAnsi="Times New Roman"/>
                <w:lang w:val="sv-SE"/>
              </w:rPr>
            </w:pPr>
          </w:p>
          <w:p w:rsidR="00515AAC" w:rsidRDefault="00515AAC" w:rsidP="0003737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   </w:t>
            </w:r>
            <w:r w:rsidR="0003737B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ingdings" w:char="F0E0"/>
            </w:r>
            <w:r>
              <w:rPr>
                <w:rFonts w:ascii="Times New Roman" w:hAnsi="Times New Roman"/>
              </w:rPr>
              <w:t xml:space="preserve"> </w:t>
            </w:r>
            <w:r w:rsidR="0003737B">
              <w:rPr>
                <w:rFonts w:ascii="Times New Roman" w:hAnsi="Times New Roman"/>
              </w:rPr>
              <w:t>P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ingdings" w:char="F0E0"/>
            </w:r>
            <w:r>
              <w:rPr>
                <w:rFonts w:ascii="Times New Roman" w:hAnsi="Times New Roman"/>
              </w:rPr>
              <w:t xml:space="preserve"> </w:t>
            </w:r>
            <w:r w:rsidR="0003737B">
              <w:rPr>
                <w:rFonts w:ascii="Times New Roman" w:hAnsi="Times New Roman"/>
              </w:rPr>
              <w:t>Q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ingdings" w:char="F0E0"/>
            </w:r>
            <w:r w:rsidR="0003737B">
              <w:rPr>
                <w:rFonts w:ascii="Times New Roman" w:hAnsi="Times New Roman"/>
              </w:rPr>
              <w:t xml:space="preserve"> R</w:t>
            </w:r>
          </w:p>
          <w:p w:rsidR="00515AAC" w:rsidRDefault="00515AAC" w:rsidP="0003737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B   S </w:t>
            </w:r>
            <w:r>
              <w:rPr>
                <w:rFonts w:ascii="Times New Roman" w:hAnsi="Times New Roman"/>
              </w:rPr>
              <w:sym w:font="Wingdings" w:char="F0E0"/>
            </w:r>
            <w:r>
              <w:rPr>
                <w:rFonts w:ascii="Times New Roman" w:hAnsi="Times New Roman"/>
              </w:rPr>
              <w:t xml:space="preserve"> </w:t>
            </w:r>
            <w:r w:rsidR="0003737B">
              <w:rPr>
                <w:rFonts w:ascii="Times New Roman" w:hAnsi="Times New Roman"/>
              </w:rPr>
              <w:t>Q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ingdings" w:char="F0E0"/>
            </w:r>
            <w:r w:rsidR="0003737B">
              <w:rPr>
                <w:rFonts w:ascii="Times New Roman" w:hAnsi="Times New Roman"/>
              </w:rPr>
              <w:t>P</w:t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</w:rPr>
              <w:sym w:font="Wingdings" w:char="F0E0"/>
            </w:r>
            <w:r>
              <w:rPr>
                <w:rFonts w:ascii="Times New Roman" w:hAnsi="Times New Roman"/>
              </w:rPr>
              <w:t xml:space="preserve"> </w:t>
            </w:r>
            <w:r w:rsidR="0003737B">
              <w:rPr>
                <w:rFonts w:ascii="Times New Roman" w:hAnsi="Times New Roman"/>
              </w:rPr>
              <w:t>R</w:t>
            </w:r>
          </w:p>
          <w:p w:rsidR="00515AAC" w:rsidRDefault="00515AAC" w:rsidP="0003737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  </w:t>
            </w:r>
            <w:r w:rsidR="0003737B">
              <w:rPr>
                <w:rFonts w:ascii="Times New Roman" w:hAnsi="Times New Roman"/>
              </w:rPr>
              <w:t>R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ingdings" w:char="F0E0"/>
            </w:r>
            <w:r>
              <w:rPr>
                <w:rFonts w:ascii="Times New Roman" w:hAnsi="Times New Roman"/>
              </w:rPr>
              <w:t xml:space="preserve"> </w:t>
            </w:r>
            <w:r w:rsidR="0003737B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ingdings" w:char="F0E0"/>
            </w:r>
            <w:r>
              <w:rPr>
                <w:rFonts w:ascii="Times New Roman" w:hAnsi="Times New Roman"/>
              </w:rPr>
              <w:t xml:space="preserve"> </w:t>
            </w:r>
            <w:r w:rsidR="0003737B">
              <w:rPr>
                <w:rFonts w:ascii="Times New Roman" w:hAnsi="Times New Roman"/>
              </w:rPr>
              <w:t>P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ingdings" w:char="F0E0"/>
            </w:r>
            <w:r>
              <w:rPr>
                <w:rFonts w:ascii="Times New Roman" w:hAnsi="Times New Roman"/>
              </w:rPr>
              <w:t xml:space="preserve"> </w:t>
            </w:r>
            <w:r w:rsidR="0003737B">
              <w:rPr>
                <w:rFonts w:ascii="Times New Roman" w:hAnsi="Times New Roman"/>
              </w:rPr>
              <w:t>Q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ab/>
            </w:r>
          </w:p>
          <w:p w:rsidR="00515AAC" w:rsidRDefault="00515AAC" w:rsidP="0003737B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D  </w:t>
            </w:r>
            <w:r w:rsidR="0003737B">
              <w:rPr>
                <w:rFonts w:ascii="Times New Roman" w:hAnsi="Times New Roman"/>
              </w:rPr>
              <w:t>R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ingdings" w:char="F0E0"/>
            </w:r>
            <w:r>
              <w:rPr>
                <w:rFonts w:ascii="Times New Roman" w:hAnsi="Times New Roman"/>
              </w:rPr>
              <w:t xml:space="preserve"> </w:t>
            </w:r>
            <w:r w:rsidR="0003737B">
              <w:rPr>
                <w:rFonts w:ascii="Times New Roman" w:hAnsi="Times New Roman"/>
              </w:rPr>
              <w:t>P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ingdings" w:char="F0E0"/>
            </w:r>
            <w:r>
              <w:rPr>
                <w:rFonts w:ascii="Times New Roman" w:hAnsi="Times New Roman"/>
              </w:rPr>
              <w:t xml:space="preserve"> S </w:t>
            </w:r>
            <w:r>
              <w:rPr>
                <w:rFonts w:ascii="Times New Roman" w:hAnsi="Times New Roman"/>
              </w:rPr>
              <w:sym w:font="Wingdings" w:char="F0E0"/>
            </w:r>
            <w:r>
              <w:rPr>
                <w:rFonts w:ascii="Times New Roman" w:hAnsi="Times New Roman"/>
              </w:rPr>
              <w:t xml:space="preserve"> </w:t>
            </w:r>
            <w:r w:rsidR="0003737B">
              <w:rPr>
                <w:rFonts w:ascii="Times New Roman" w:hAnsi="Times New Roman"/>
              </w:rPr>
              <w:t>Q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</w:tc>
      </w:tr>
      <w:tr w:rsidR="00515AAC" w:rsidTr="00B257ED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8832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tabs>
                <w:tab w:val="left" w:pos="54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Diagram  24 shows a type of  human muscle tissue.</w:t>
            </w:r>
          </w:p>
          <w:p w:rsidR="00515AAC" w:rsidRDefault="00515AAC" w:rsidP="00B257ED">
            <w:pPr>
              <w:tabs>
                <w:tab w:val="left" w:pos="540"/>
              </w:tabs>
              <w:rPr>
                <w:rFonts w:ascii="Times New Roman" w:hAnsi="Times New Roman"/>
                <w:i/>
                <w:lang w:val="fi-FI"/>
              </w:rPr>
            </w:pPr>
            <w:r>
              <w:rPr>
                <w:rFonts w:ascii="Times New Roman" w:hAnsi="Times New Roman"/>
                <w:i/>
                <w:lang w:val="fi-FI"/>
              </w:rPr>
              <w:t>Rajah 24 menunjukkan satu jenis tisu otot dalam manusia</w:t>
            </w:r>
          </w:p>
          <w:p w:rsidR="00515AAC" w:rsidRDefault="00515AAC" w:rsidP="00B257ED">
            <w:pPr>
              <w:tabs>
                <w:tab w:val="left" w:pos="540"/>
              </w:tabs>
              <w:jc w:val="center"/>
              <w:rPr>
                <w:rFonts w:ascii="Times New Roman" w:hAnsi="Times New Roman"/>
              </w:rPr>
            </w:pPr>
            <w:r w:rsidRPr="001B0BC7">
              <w:rPr>
                <w:rFonts w:ascii="Times New Roman" w:hAnsi="Times New Roman"/>
              </w:rPr>
              <w:object w:dxaOrig="7079" w:dyaOrig="5339">
                <v:shape id="_x0000_i1032" type="#_x0000_t75" style="width:144.65pt;height:109.55pt" o:ole="">
                  <v:imagedata r:id="rId44" o:title="" gain="2.5" blacklevel="-13107f"/>
                </v:shape>
                <o:OLEObject Type="Embed" ProgID="PBrush" ShapeID="_x0000_i1032" DrawAspect="Content" ObjectID="_1465290237" r:id="rId45"/>
              </w:object>
            </w: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Diagram 24</w:t>
            </w:r>
          </w:p>
          <w:p w:rsidR="00515AAC" w:rsidRDefault="00515AAC" w:rsidP="00B257ED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Rajah 24</w:t>
            </w:r>
          </w:p>
          <w:p w:rsidR="00515AAC" w:rsidRDefault="00515AAC" w:rsidP="00B257ED">
            <w:pPr>
              <w:tabs>
                <w:tab w:val="left" w:pos="54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Which of the following organs consists of this type of muscle?</w:t>
            </w:r>
          </w:p>
          <w:p w:rsidR="00515AAC" w:rsidRDefault="00515AAC" w:rsidP="00362177">
            <w:pPr>
              <w:tabs>
                <w:tab w:val="left" w:pos="540"/>
              </w:tabs>
              <w:rPr>
                <w:rFonts w:ascii="Times New Roman" w:hAnsi="Times New Roman"/>
                <w:i/>
                <w:lang w:val="fi-FI"/>
              </w:rPr>
            </w:pPr>
            <w:r>
              <w:rPr>
                <w:rFonts w:ascii="Times New Roman" w:hAnsi="Times New Roman"/>
                <w:i/>
                <w:lang w:val="fi-FI"/>
              </w:rPr>
              <w:t>Anta</w:t>
            </w:r>
            <w:r w:rsidR="00362177">
              <w:rPr>
                <w:rFonts w:ascii="Times New Roman" w:hAnsi="Times New Roman"/>
                <w:i/>
                <w:lang w:val="fi-FI"/>
              </w:rPr>
              <w:t>r</w:t>
            </w:r>
            <w:r>
              <w:rPr>
                <w:rFonts w:ascii="Times New Roman" w:hAnsi="Times New Roman"/>
                <w:i/>
                <w:lang w:val="fi-FI"/>
              </w:rPr>
              <w:t>a organ berikut, yang manakah mempunyai otot jenis ini?</w:t>
            </w: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A  Liver / </w:t>
            </w:r>
            <w:r>
              <w:rPr>
                <w:rFonts w:ascii="Times New Roman" w:hAnsi="Times New Roman"/>
                <w:i/>
              </w:rPr>
              <w:t xml:space="preserve">hati  </w:t>
            </w:r>
            <w:r>
              <w:rPr>
                <w:rFonts w:ascii="Times New Roman" w:hAnsi="Times New Roman"/>
              </w:rPr>
              <w:t xml:space="preserve">                          C  Kidney / </w:t>
            </w:r>
            <w:r>
              <w:rPr>
                <w:rFonts w:ascii="Times New Roman" w:hAnsi="Times New Roman"/>
                <w:i/>
              </w:rPr>
              <w:t>ginjal</w:t>
            </w: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B  Heart / </w:t>
            </w:r>
            <w:r>
              <w:rPr>
                <w:rFonts w:ascii="Times New Roman" w:hAnsi="Times New Roman"/>
                <w:i/>
              </w:rPr>
              <w:t xml:space="preserve">jantung  </w:t>
            </w:r>
            <w:r>
              <w:rPr>
                <w:rFonts w:ascii="Times New Roman" w:hAnsi="Times New Roman"/>
              </w:rPr>
              <w:t xml:space="preserve">                    D  Stomach / </w:t>
            </w:r>
            <w:r>
              <w:rPr>
                <w:rFonts w:ascii="Times New Roman" w:hAnsi="Times New Roman"/>
                <w:i/>
              </w:rPr>
              <w:t>perut</w:t>
            </w: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</w:tc>
      </w:tr>
      <w:tr w:rsidR="00515AAC" w:rsidTr="00B257ED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34</w:t>
            </w:r>
          </w:p>
        </w:tc>
        <w:tc>
          <w:tcPr>
            <w:tcW w:w="8832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Diagram 25 shows the blood circulatory system of an organism.</w:t>
            </w: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Rajah 25 menunjukkan sistem peredaran sejenis organisma.</w:t>
            </w: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  <w:p w:rsidR="00515AAC" w:rsidRDefault="002A3845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158" type="#_x0000_t202" style="position:absolute;margin-left:81pt;margin-top:-.1pt;width:141.05pt;height:242.3pt;z-index:251766784" stroked="f">
                  <v:textbox style="mso-next-textbox:#_x0000_s1158">
                    <w:txbxContent>
                      <w:p w:rsidR="00D37AB9" w:rsidRDefault="00D37AB9" w:rsidP="00515AAC">
                        <w:r>
                          <w:rPr>
                            <w:noProof/>
                            <w:lang w:val="id-ID" w:eastAsia="id-ID"/>
                          </w:rPr>
                          <w:drawing>
                            <wp:inline distT="0" distB="0" distL="0" distR="0">
                              <wp:extent cx="1447138" cy="2314748"/>
                              <wp:effectExtent l="0" t="0" r="0" b="0"/>
                              <wp:docPr id="55" name="Picture 55" descr="D:\My Documents\RAJAH BIO\RTOPIK 11\edaran ika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5" descr="D:\My Documents\RAJAH BIO\RTOPIK 11\edaran ikan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45205" cy="23116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pStyle w:val="Header"/>
              <w:tabs>
                <w:tab w:val="clear" w:pos="4320"/>
                <w:tab w:val="clear" w:pos="8640"/>
                <w:tab w:val="left" w:pos="540"/>
                <w:tab w:val="left" w:pos="1080"/>
              </w:tabs>
              <w:rPr>
                <w:rFonts w:eastAsia="Times"/>
                <w:lang w:val="en-AU"/>
              </w:rPr>
            </w:pPr>
          </w:p>
          <w:p w:rsidR="00515AAC" w:rsidRDefault="002A3845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159" type="#_x0000_t202" style="position:absolute;margin-left:107.9pt;margin-top:12.05pt;width:99pt;height:36.35pt;z-index:251767808" stroked="f">
                  <v:textbox style="mso-next-textbox:#_x0000_s1159">
                    <w:txbxContent>
                      <w:p w:rsidR="00D37AB9" w:rsidRDefault="00D37AB9" w:rsidP="00515AAC">
                        <w:pPr>
                          <w:jc w:val="center"/>
                        </w:pPr>
                        <w:r>
                          <w:t>Diagram 25</w:t>
                        </w:r>
                      </w:p>
                      <w:p w:rsidR="00D37AB9" w:rsidRDefault="00D37AB9" w:rsidP="00515AAC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Rajah 25</w:t>
                        </w:r>
                      </w:p>
                    </w:txbxContent>
                  </v:textbox>
                </v:shape>
              </w:pict>
            </w: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  <w:p w:rsidR="00D37AB9" w:rsidRDefault="00D37AB9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Which of the following organism has the similar circulatory system as shown in the diagram ?</w:t>
            </w: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Antara org</w:t>
            </w:r>
            <w:r w:rsidR="006C2666">
              <w:rPr>
                <w:rFonts w:ascii="Times New Roman" w:hAnsi="Times New Roman"/>
                <w:i/>
              </w:rPr>
              <w:t>a</w:t>
            </w:r>
            <w:r>
              <w:rPr>
                <w:rFonts w:ascii="Times New Roman" w:hAnsi="Times New Roman"/>
                <w:i/>
              </w:rPr>
              <w:t>nisma berikut, yang manakah mempunyai sistem peredaran yang sama seperti yang  ditunjukkan dalam rajah?</w:t>
            </w: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  A fish       </w:t>
            </w:r>
            <w:r w:rsidR="00A73A47">
              <w:rPr>
                <w:rFonts w:ascii="Times New Roman" w:hAnsi="Times New Roman"/>
              </w:rPr>
              <w:t xml:space="preserve">                                       C  A frog</w:t>
            </w:r>
            <w:r>
              <w:rPr>
                <w:rFonts w:ascii="Times New Roman" w:hAnsi="Times New Roman"/>
              </w:rPr>
              <w:t xml:space="preserve">                                       </w:t>
            </w: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   </w:t>
            </w:r>
            <w:r>
              <w:rPr>
                <w:rFonts w:ascii="Times New Roman" w:hAnsi="Times New Roman"/>
                <w:i/>
              </w:rPr>
              <w:t xml:space="preserve">Ikan          </w:t>
            </w:r>
            <w:r w:rsidR="00A73A47">
              <w:rPr>
                <w:rFonts w:ascii="Times New Roman" w:hAnsi="Times New Roman"/>
                <w:i/>
              </w:rPr>
              <w:t xml:space="preserve">                                            Katak</w:t>
            </w:r>
            <w:r>
              <w:rPr>
                <w:rFonts w:ascii="Times New Roman" w:hAnsi="Times New Roman"/>
                <w:i/>
              </w:rPr>
              <w:t xml:space="preserve">                                           </w:t>
            </w: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515AAC" w:rsidRDefault="00362177" w:rsidP="00362177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  A bird</w:t>
            </w:r>
            <w:r w:rsidR="00515AAC">
              <w:rPr>
                <w:rFonts w:ascii="Times New Roman" w:hAnsi="Times New Roman"/>
              </w:rPr>
              <w:t xml:space="preserve">                    </w:t>
            </w:r>
            <w:r w:rsidR="00A73A47">
              <w:rPr>
                <w:rFonts w:ascii="Times New Roman" w:hAnsi="Times New Roman"/>
              </w:rPr>
              <w:t xml:space="preserve">                          D  A snake</w:t>
            </w:r>
            <w:r w:rsidR="00515AAC">
              <w:rPr>
                <w:rFonts w:ascii="Times New Roman" w:hAnsi="Times New Roman"/>
              </w:rPr>
              <w:t xml:space="preserve">                        </w:t>
            </w:r>
          </w:p>
          <w:p w:rsidR="00A73A47" w:rsidRPr="00A73A47" w:rsidRDefault="00515AAC" w:rsidP="00A73A47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   </w:t>
            </w:r>
            <w:r w:rsidR="00362177">
              <w:rPr>
                <w:rFonts w:ascii="Times New Roman" w:hAnsi="Times New Roman"/>
                <w:i/>
              </w:rPr>
              <w:t>Burung</w:t>
            </w:r>
            <w:r>
              <w:rPr>
                <w:rFonts w:ascii="Times New Roman" w:hAnsi="Times New Roman"/>
                <w:i/>
              </w:rPr>
              <w:t xml:space="preserve">      </w:t>
            </w:r>
            <w:r w:rsidR="00A73A47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="00A73A47">
              <w:rPr>
                <w:rFonts w:ascii="Times New Roman" w:hAnsi="Times New Roman"/>
                <w:i/>
              </w:rPr>
              <w:t xml:space="preserve">                                         Ular</w:t>
            </w:r>
            <w:r>
              <w:rPr>
                <w:rFonts w:ascii="Times New Roman" w:hAnsi="Times New Roman"/>
                <w:i/>
              </w:rPr>
              <w:t xml:space="preserve">                                         </w:t>
            </w:r>
          </w:p>
          <w:p w:rsidR="00A73A47" w:rsidRDefault="00A73A47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</w:tc>
      </w:tr>
      <w:tr w:rsidR="00515AAC" w:rsidTr="00B257ED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832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Diagram 26 shows the structure of human forearm.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  <w:lang w:val="sv-SE"/>
              </w:rPr>
            </w:pPr>
            <w:r>
              <w:rPr>
                <w:rFonts w:ascii="Times New Roman" w:hAnsi="Times New Roman"/>
                <w:i/>
                <w:lang w:val="sv-SE"/>
              </w:rPr>
              <w:t>Rajah  26 menunjukkan struktur lengan manusia.</w:t>
            </w:r>
          </w:p>
          <w:p w:rsidR="00515AAC" w:rsidRDefault="002A3845" w:rsidP="00B257ED">
            <w:pPr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142" type="#_x0000_t202" style="position:absolute;margin-left:70.45pt;margin-top:8.25pt;width:224.4pt;height:199.9pt;z-index:251750400;mso-wrap-style:none" stroked="f">
                  <v:textbox style="mso-next-textbox:#_x0000_s1142;mso-fit-shape-to-text:t">
                    <w:txbxContent>
                      <w:p w:rsidR="00D37AB9" w:rsidRDefault="00D37AB9" w:rsidP="00515AAC">
                        <w:r>
                          <w:rPr>
                            <w:noProof/>
                            <w:lang w:val="id-ID" w:eastAsia="id-ID"/>
                          </w:rPr>
                          <w:drawing>
                            <wp:inline distT="0" distB="0" distL="0" distR="0">
                              <wp:extent cx="2536466" cy="2332098"/>
                              <wp:effectExtent l="0" t="0" r="0" b="0"/>
                              <wp:docPr id="33" name="Picture 33" descr="hand ben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 descr="hand ben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">
                                        <a:lum bright="-60000" contrast="80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36666" cy="23322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515AAC" w:rsidRDefault="002A3845" w:rsidP="00B257ED">
            <w:pPr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145" type="#_x0000_t202" style="position:absolute;margin-left:67.2pt;margin-top:3.65pt;width:27pt;height:36pt;z-index:251753472" stroked="f">
                  <v:textbox style="mso-next-textbox:#_x0000_s1145">
                    <w:txbxContent>
                      <w:p w:rsidR="00D37AB9" w:rsidRDefault="00D37AB9" w:rsidP="00515AAC">
                        <w:r>
                          <w:t>P</w:t>
                        </w:r>
                      </w:p>
                    </w:txbxContent>
                  </v:textbox>
                </v:shape>
              </w:pict>
            </w:r>
          </w:p>
          <w:p w:rsidR="00515AAC" w:rsidRDefault="002A3845" w:rsidP="00B257ED">
            <w:pPr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146" type="#_x0000_t202" style="position:absolute;margin-left:232.45pt;margin-top:5.85pt;width:27pt;height:27pt;z-index:251754496" stroked="f">
                  <v:textbox style="mso-next-textbox:#_x0000_s1146">
                    <w:txbxContent>
                      <w:p w:rsidR="00D37AB9" w:rsidRDefault="00D37AB9" w:rsidP="00515AAC">
                        <w:r>
                          <w:t>Q</w:t>
                        </w:r>
                      </w:p>
                    </w:txbxContent>
                  </v:textbox>
                </v:shape>
              </w:pict>
            </w: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pStyle w:val="Header"/>
              <w:tabs>
                <w:tab w:val="clear" w:pos="4320"/>
                <w:tab w:val="clear" w:pos="8640"/>
              </w:tabs>
              <w:rPr>
                <w:rFonts w:eastAsia="Times"/>
                <w:lang w:val="sv-SE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515AAC" w:rsidRDefault="002A3845" w:rsidP="00B257ED">
            <w:pPr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169" type="#_x0000_t202" style="position:absolute;margin-left:129.75pt;margin-top:9.45pt;width:117pt;height:36pt;z-index:251770880" stroked="f">
                  <v:textbox style="mso-next-textbox:#_x0000_s1169">
                    <w:txbxContent>
                      <w:p w:rsidR="00D37AB9" w:rsidRDefault="00D37AB9" w:rsidP="00515AAC">
                        <w:pPr>
                          <w:jc w:val="center"/>
                        </w:pPr>
                        <w:r>
                          <w:t>Diagram 26</w:t>
                        </w:r>
                      </w:p>
                      <w:p w:rsidR="00D37AB9" w:rsidRDefault="00D37AB9" w:rsidP="00515AAC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Rajah 26</w:t>
                        </w:r>
                      </w:p>
                    </w:txbxContent>
                  </v:textbox>
                </v:shape>
              </w:pict>
            </w:r>
          </w:p>
          <w:p w:rsidR="00515AAC" w:rsidRDefault="00515AAC" w:rsidP="00A73A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Which of the following action of P and Q will cause the arm </w:t>
            </w:r>
            <w:r w:rsidR="00A73A47">
              <w:rPr>
                <w:rFonts w:ascii="Times New Roman" w:hAnsi="Times New Roman"/>
              </w:rPr>
              <w:t>straighten</w:t>
            </w:r>
            <w:r>
              <w:rPr>
                <w:rFonts w:ascii="Times New Roman" w:hAnsi="Times New Roman"/>
              </w:rPr>
              <w:t>?</w:t>
            </w:r>
          </w:p>
          <w:p w:rsidR="00515AAC" w:rsidRDefault="00515AAC" w:rsidP="00A73A47">
            <w:pPr>
              <w:rPr>
                <w:rFonts w:ascii="Times New Roman" w:hAnsi="Times New Roman"/>
                <w:i/>
                <w:lang w:val="sv-SE"/>
              </w:rPr>
            </w:pPr>
            <w:r>
              <w:rPr>
                <w:rFonts w:ascii="Times New Roman" w:hAnsi="Times New Roman"/>
                <w:i/>
                <w:lang w:val="sv-SE"/>
              </w:rPr>
              <w:t xml:space="preserve">Antara tindakan P dan Q yang berikut, yang manakah akan menyebabkan lengan </w:t>
            </w:r>
            <w:r w:rsidR="00A73A47">
              <w:rPr>
                <w:rFonts w:ascii="Times New Roman" w:hAnsi="Times New Roman"/>
                <w:i/>
                <w:lang w:val="sv-SE"/>
              </w:rPr>
              <w:t>diluruskan</w:t>
            </w:r>
            <w:r>
              <w:rPr>
                <w:rFonts w:ascii="Times New Roman" w:hAnsi="Times New Roman"/>
                <w:i/>
                <w:lang w:val="sv-SE"/>
              </w:rPr>
              <w:t>?</w:t>
            </w: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639"/>
              <w:gridCol w:w="3060"/>
              <w:gridCol w:w="3060"/>
            </w:tblGrid>
            <w:tr w:rsidR="00515AAC" w:rsidTr="00B257ED">
              <w:tc>
                <w:tcPr>
                  <w:tcW w:w="639" w:type="dxa"/>
                </w:tcPr>
                <w:p w:rsidR="00515AAC" w:rsidRDefault="00515AAC" w:rsidP="00B257ED">
                  <w:pPr>
                    <w:rPr>
                      <w:rFonts w:ascii="Times New Roman" w:hAnsi="Times New Roman"/>
                      <w:lang w:val="sv-SE"/>
                    </w:rPr>
                  </w:pPr>
                </w:p>
              </w:tc>
              <w:tc>
                <w:tcPr>
                  <w:tcW w:w="3060" w:type="dxa"/>
                </w:tcPr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P</w:t>
                  </w:r>
                </w:p>
              </w:tc>
              <w:tc>
                <w:tcPr>
                  <w:tcW w:w="3060" w:type="dxa"/>
                </w:tcPr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Q</w:t>
                  </w:r>
                </w:p>
              </w:tc>
            </w:tr>
            <w:tr w:rsidR="00515AAC" w:rsidTr="00B257ED">
              <w:tc>
                <w:tcPr>
                  <w:tcW w:w="639" w:type="dxa"/>
                </w:tcPr>
                <w:p w:rsidR="00515AAC" w:rsidRDefault="00515AAC" w:rsidP="00B257ED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A</w:t>
                  </w:r>
                </w:p>
              </w:tc>
              <w:tc>
                <w:tcPr>
                  <w:tcW w:w="3060" w:type="dxa"/>
                </w:tcPr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Contracts / </w:t>
                  </w:r>
                  <w:r>
                    <w:rPr>
                      <w:rFonts w:ascii="Times New Roman" w:hAnsi="Times New Roman"/>
                      <w:i/>
                    </w:rPr>
                    <w:t>Mengecut</w:t>
                  </w:r>
                </w:p>
              </w:tc>
              <w:tc>
                <w:tcPr>
                  <w:tcW w:w="3060" w:type="dxa"/>
                </w:tcPr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Relaxes / </w:t>
                  </w:r>
                  <w:r>
                    <w:rPr>
                      <w:rFonts w:ascii="Times New Roman" w:hAnsi="Times New Roman"/>
                      <w:i/>
                    </w:rPr>
                    <w:t>mengendur</w:t>
                  </w:r>
                </w:p>
              </w:tc>
            </w:tr>
            <w:tr w:rsidR="00515AAC" w:rsidTr="00B257ED">
              <w:tc>
                <w:tcPr>
                  <w:tcW w:w="639" w:type="dxa"/>
                </w:tcPr>
                <w:p w:rsidR="00515AAC" w:rsidRDefault="00515AAC" w:rsidP="00B257ED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B</w:t>
                  </w:r>
                </w:p>
              </w:tc>
              <w:tc>
                <w:tcPr>
                  <w:tcW w:w="3060" w:type="dxa"/>
                </w:tcPr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Contracts / </w:t>
                  </w:r>
                  <w:r>
                    <w:rPr>
                      <w:rFonts w:ascii="Times New Roman" w:hAnsi="Times New Roman"/>
                      <w:i/>
                    </w:rPr>
                    <w:t>Mengecut</w:t>
                  </w:r>
                </w:p>
              </w:tc>
              <w:tc>
                <w:tcPr>
                  <w:tcW w:w="3060" w:type="dxa"/>
                </w:tcPr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Contract / </w:t>
                  </w:r>
                  <w:r>
                    <w:rPr>
                      <w:rFonts w:ascii="Times New Roman" w:hAnsi="Times New Roman"/>
                      <w:i/>
                    </w:rPr>
                    <w:t>Mengecut</w:t>
                  </w:r>
                </w:p>
              </w:tc>
            </w:tr>
            <w:tr w:rsidR="00515AAC" w:rsidTr="00B257ED">
              <w:tc>
                <w:tcPr>
                  <w:tcW w:w="639" w:type="dxa"/>
                </w:tcPr>
                <w:p w:rsidR="00515AAC" w:rsidRDefault="00515AAC" w:rsidP="00B257ED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C</w:t>
                  </w:r>
                </w:p>
              </w:tc>
              <w:tc>
                <w:tcPr>
                  <w:tcW w:w="3060" w:type="dxa"/>
                </w:tcPr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Relaxes / </w:t>
                  </w:r>
                  <w:r>
                    <w:rPr>
                      <w:rFonts w:ascii="Times New Roman" w:hAnsi="Times New Roman"/>
                      <w:i/>
                    </w:rPr>
                    <w:t>Mengendur</w:t>
                  </w:r>
                </w:p>
              </w:tc>
              <w:tc>
                <w:tcPr>
                  <w:tcW w:w="3060" w:type="dxa"/>
                </w:tcPr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Contract / </w:t>
                  </w:r>
                  <w:r>
                    <w:rPr>
                      <w:rFonts w:ascii="Times New Roman" w:hAnsi="Times New Roman"/>
                      <w:i/>
                    </w:rPr>
                    <w:t>Mengecut</w:t>
                  </w:r>
                </w:p>
              </w:tc>
            </w:tr>
            <w:tr w:rsidR="00515AAC" w:rsidTr="00B257ED">
              <w:tc>
                <w:tcPr>
                  <w:tcW w:w="639" w:type="dxa"/>
                </w:tcPr>
                <w:p w:rsidR="00515AAC" w:rsidRDefault="00515AAC" w:rsidP="00B257ED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D</w:t>
                  </w:r>
                </w:p>
              </w:tc>
              <w:tc>
                <w:tcPr>
                  <w:tcW w:w="3060" w:type="dxa"/>
                </w:tcPr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Relaxes / </w:t>
                  </w:r>
                  <w:r>
                    <w:rPr>
                      <w:rFonts w:ascii="Times New Roman" w:hAnsi="Times New Roman"/>
                      <w:i/>
                    </w:rPr>
                    <w:t>Mengendur</w:t>
                  </w:r>
                </w:p>
              </w:tc>
              <w:tc>
                <w:tcPr>
                  <w:tcW w:w="3060" w:type="dxa"/>
                </w:tcPr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Relaxes /</w:t>
                  </w:r>
                  <w:r>
                    <w:rPr>
                      <w:rFonts w:ascii="Times New Roman" w:hAnsi="Times New Roman"/>
                      <w:i/>
                    </w:rPr>
                    <w:t xml:space="preserve"> mengendur</w:t>
                  </w:r>
                </w:p>
              </w:tc>
            </w:tr>
          </w:tbl>
          <w:p w:rsidR="00515AAC" w:rsidRDefault="00515AAC" w:rsidP="00B257ED">
            <w:pPr>
              <w:rPr>
                <w:rFonts w:ascii="Times New Roman" w:hAnsi="Times New Roman"/>
              </w:rPr>
            </w:pPr>
          </w:p>
        </w:tc>
      </w:tr>
      <w:tr w:rsidR="00515AAC" w:rsidTr="00B257ED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36</w:t>
            </w:r>
          </w:p>
        </w:tc>
        <w:tc>
          <w:tcPr>
            <w:tcW w:w="8832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The following is the information of the urine composition of four individuals.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  <w:lang w:val="sv-SE"/>
              </w:rPr>
            </w:pPr>
            <w:r>
              <w:rPr>
                <w:rFonts w:ascii="Times New Roman" w:hAnsi="Times New Roman"/>
                <w:i/>
                <w:lang w:val="sv-SE"/>
              </w:rPr>
              <w:t>Berikut ialah maklumat mengenai kandungan air kencing bagi empat individu.</w:t>
            </w: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359"/>
              <w:gridCol w:w="3748"/>
              <w:gridCol w:w="3420"/>
            </w:tblGrid>
            <w:tr w:rsidR="00515AAC" w:rsidTr="00B257ED">
              <w:tc>
                <w:tcPr>
                  <w:tcW w:w="1359" w:type="dxa"/>
                </w:tcPr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Individual</w:t>
                  </w:r>
                </w:p>
              </w:tc>
              <w:tc>
                <w:tcPr>
                  <w:tcW w:w="3748" w:type="dxa"/>
                </w:tcPr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Concentration of urea in the urine</w:t>
                  </w:r>
                </w:p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  <w:r>
                    <w:rPr>
                      <w:rFonts w:ascii="Times New Roman" w:hAnsi="Times New Roman"/>
                      <w:i/>
                    </w:rPr>
                    <w:t>Kandungan urea dalam air kencing</w:t>
                  </w:r>
                </w:p>
              </w:tc>
              <w:tc>
                <w:tcPr>
                  <w:tcW w:w="3420" w:type="dxa"/>
                </w:tcPr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Water content in the urine</w:t>
                  </w:r>
                </w:p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Kandungan air dalam air kencing</w:t>
                  </w:r>
                </w:p>
              </w:tc>
            </w:tr>
            <w:tr w:rsidR="00515AAC" w:rsidTr="00B257ED">
              <w:tc>
                <w:tcPr>
                  <w:tcW w:w="1359" w:type="dxa"/>
                </w:tcPr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P</w:t>
                  </w:r>
                </w:p>
              </w:tc>
              <w:tc>
                <w:tcPr>
                  <w:tcW w:w="3748" w:type="dxa"/>
                </w:tcPr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Low / </w:t>
                  </w:r>
                  <w:r>
                    <w:rPr>
                      <w:rFonts w:ascii="Times New Roman" w:hAnsi="Times New Roman"/>
                      <w:i/>
                    </w:rPr>
                    <w:t>Rendah</w:t>
                  </w:r>
                </w:p>
              </w:tc>
              <w:tc>
                <w:tcPr>
                  <w:tcW w:w="3420" w:type="dxa"/>
                </w:tcPr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High / </w:t>
                  </w:r>
                  <w:r>
                    <w:rPr>
                      <w:rFonts w:ascii="Times New Roman" w:hAnsi="Times New Roman"/>
                      <w:i/>
                    </w:rPr>
                    <w:t>Tinggi</w:t>
                  </w:r>
                </w:p>
              </w:tc>
            </w:tr>
            <w:tr w:rsidR="00515AAC" w:rsidTr="00B257ED">
              <w:tc>
                <w:tcPr>
                  <w:tcW w:w="1359" w:type="dxa"/>
                </w:tcPr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Q</w:t>
                  </w:r>
                </w:p>
              </w:tc>
              <w:tc>
                <w:tcPr>
                  <w:tcW w:w="3748" w:type="dxa"/>
                </w:tcPr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Low / </w:t>
                  </w:r>
                  <w:r>
                    <w:rPr>
                      <w:rFonts w:ascii="Times New Roman" w:hAnsi="Times New Roman"/>
                      <w:i/>
                    </w:rPr>
                    <w:t>Rendah</w:t>
                  </w:r>
                </w:p>
              </w:tc>
              <w:tc>
                <w:tcPr>
                  <w:tcW w:w="3420" w:type="dxa"/>
                </w:tcPr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Low / </w:t>
                  </w:r>
                  <w:r>
                    <w:rPr>
                      <w:rFonts w:ascii="Times New Roman" w:hAnsi="Times New Roman"/>
                      <w:i/>
                    </w:rPr>
                    <w:t>Rendah</w:t>
                  </w:r>
                </w:p>
              </w:tc>
            </w:tr>
            <w:tr w:rsidR="00515AAC" w:rsidTr="00B257ED">
              <w:tc>
                <w:tcPr>
                  <w:tcW w:w="1359" w:type="dxa"/>
                </w:tcPr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R</w:t>
                  </w:r>
                </w:p>
              </w:tc>
              <w:tc>
                <w:tcPr>
                  <w:tcW w:w="3748" w:type="dxa"/>
                </w:tcPr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High / </w:t>
                  </w:r>
                  <w:r>
                    <w:rPr>
                      <w:rFonts w:ascii="Times New Roman" w:hAnsi="Times New Roman"/>
                      <w:i/>
                    </w:rPr>
                    <w:t>Tinggi</w:t>
                  </w:r>
                </w:p>
              </w:tc>
              <w:tc>
                <w:tcPr>
                  <w:tcW w:w="3420" w:type="dxa"/>
                </w:tcPr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High / </w:t>
                  </w:r>
                  <w:r>
                    <w:rPr>
                      <w:rFonts w:ascii="Times New Roman" w:hAnsi="Times New Roman"/>
                      <w:i/>
                    </w:rPr>
                    <w:t>Tinggi</w:t>
                  </w:r>
                </w:p>
              </w:tc>
            </w:tr>
            <w:tr w:rsidR="00515AAC" w:rsidTr="00B257ED">
              <w:tc>
                <w:tcPr>
                  <w:tcW w:w="1359" w:type="dxa"/>
                </w:tcPr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S</w:t>
                  </w:r>
                </w:p>
              </w:tc>
              <w:tc>
                <w:tcPr>
                  <w:tcW w:w="3748" w:type="dxa"/>
                </w:tcPr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High / </w:t>
                  </w:r>
                  <w:r>
                    <w:rPr>
                      <w:rFonts w:ascii="Times New Roman" w:hAnsi="Times New Roman"/>
                      <w:i/>
                    </w:rPr>
                    <w:t>Tinggi</w:t>
                  </w:r>
                </w:p>
              </w:tc>
              <w:tc>
                <w:tcPr>
                  <w:tcW w:w="3420" w:type="dxa"/>
                </w:tcPr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Low / </w:t>
                  </w:r>
                  <w:r>
                    <w:rPr>
                      <w:rFonts w:ascii="Times New Roman" w:hAnsi="Times New Roman"/>
                      <w:i/>
                    </w:rPr>
                    <w:t>Rendah</w:t>
                  </w:r>
                </w:p>
              </w:tc>
            </w:tr>
          </w:tbl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D5758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Which individual is most likely to have been eating </w:t>
            </w:r>
            <w:r w:rsidR="00D57587">
              <w:rPr>
                <w:rFonts w:ascii="Times New Roman" w:hAnsi="Times New Roman"/>
              </w:rPr>
              <w:t xml:space="preserve">less </w:t>
            </w:r>
            <w:r>
              <w:rPr>
                <w:rFonts w:ascii="Times New Roman" w:hAnsi="Times New Roman"/>
              </w:rPr>
              <w:t xml:space="preserve">protein on a </w:t>
            </w:r>
            <w:r w:rsidR="00D57587">
              <w:rPr>
                <w:rFonts w:ascii="Times New Roman" w:hAnsi="Times New Roman"/>
              </w:rPr>
              <w:t>cold</w:t>
            </w:r>
            <w:r>
              <w:rPr>
                <w:rFonts w:ascii="Times New Roman" w:hAnsi="Times New Roman"/>
              </w:rPr>
              <w:t xml:space="preserve"> day ?</w:t>
            </w:r>
          </w:p>
          <w:p w:rsidR="00515AAC" w:rsidRDefault="00515AAC" w:rsidP="006C2666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Individu manakah yang telah mengambil paling </w:t>
            </w:r>
            <w:r w:rsidR="006C2666">
              <w:rPr>
                <w:rFonts w:ascii="Times New Roman" w:hAnsi="Times New Roman"/>
                <w:i/>
              </w:rPr>
              <w:t>kurang</w:t>
            </w:r>
            <w:r>
              <w:rPr>
                <w:rFonts w:ascii="Times New Roman" w:hAnsi="Times New Roman"/>
                <w:i/>
              </w:rPr>
              <w:t xml:space="preserve"> protein pada hari yang </w:t>
            </w:r>
            <w:r w:rsidR="006C2666">
              <w:rPr>
                <w:rFonts w:ascii="Times New Roman" w:hAnsi="Times New Roman"/>
                <w:i/>
              </w:rPr>
              <w:t>sejuk</w:t>
            </w:r>
            <w:r>
              <w:rPr>
                <w:rFonts w:ascii="Times New Roman" w:hAnsi="Times New Roman"/>
                <w:i/>
              </w:rPr>
              <w:t>?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  P                    B   Q                  C   R                  D   S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</w:tc>
      </w:tr>
      <w:tr w:rsidR="00515AAC" w:rsidTr="00B257ED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8832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Diagram 27 shows the structures involved in reflex action.</w: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Rajah 27  menunjukkan struktur yang terlibat dalam tindakan refleks.</w:t>
            </w:r>
          </w:p>
          <w:p w:rsidR="00515AAC" w:rsidRDefault="002A3845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noProof/>
              </w:rPr>
              <w:pict>
                <v:group id="_x0000_s1161" style="position:absolute;margin-left:30.6pt;margin-top:8.4pt;width:5in;height:3in;z-index:251769856" coordorigin="2700,2160" coordsize="7200,4320">
                  <v:shape id="_x0000_s1162" type="#_x0000_t202" style="position:absolute;left:2700;top:2196;width:7159;height:4031" stroked="f">
                    <v:textbox style="mso-next-textbox:#_x0000_s1162">
                      <w:txbxContent>
                        <w:p w:rsidR="00D37AB9" w:rsidRDefault="002A3845" w:rsidP="00515AAC">
                          <w:r>
                            <w:pict>
                              <v:shape id="_x0000_i1038" type="#_x0000_t75" style="width:343.7pt;height:194.1pt">
                                <v:imagedata r:id="rId48" o:title="" gain="109227f" blacklevel="-19661f" grayscale="t" bilevel="t"/>
                              </v:shape>
                            </w:pict>
                          </w:r>
                        </w:p>
                      </w:txbxContent>
                    </v:textbox>
                  </v:shape>
                  <v:shape id="_x0000_s1163" type="#_x0000_t202" style="position:absolute;left:5220;top:5580;width:1980;height:720" stroked="f">
                    <v:textbox style="mso-next-textbox:#_x0000_s1163">
                      <w:txbxContent>
                        <w:p w:rsidR="00D37AB9" w:rsidRDefault="00D37AB9" w:rsidP="00515AAC">
                          <w:r>
                            <w:t>Hot pan</w:t>
                          </w:r>
                        </w:p>
                        <w:p w:rsidR="00D37AB9" w:rsidRDefault="00D37AB9" w:rsidP="00515AAC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Periuk panas</w:t>
                          </w:r>
                        </w:p>
                      </w:txbxContent>
                    </v:textbox>
                  </v:shape>
                  <v:shape id="_x0000_s1164" type="#_x0000_t202" style="position:absolute;left:7200;top:5940;width:2700;height:360" stroked="f">
                    <v:textbox style="mso-next-textbox:#_x0000_s1164">
                      <w:txbxContent>
                        <w:p w:rsidR="00D37AB9" w:rsidRDefault="00D37AB9" w:rsidP="00515AAC"/>
                      </w:txbxContent>
                    </v:textbox>
                  </v:shape>
                  <v:shape id="_x0000_s1165" type="#_x0000_t202" style="position:absolute;left:9540;top:2160;width:360;height:3780" stroked="f">
                    <v:textbox style="mso-next-textbox:#_x0000_s1165">
                      <w:txbxContent>
                        <w:p w:rsidR="00D37AB9" w:rsidRDefault="00D37AB9" w:rsidP="00515AAC"/>
                      </w:txbxContent>
                    </v:textbox>
                  </v:shape>
                  <v:shape id="_x0000_s1166" type="#_x0000_t202" style="position:absolute;left:2880;top:2160;width:6840;height:180" stroked="f">
                    <v:textbox style="mso-next-textbox:#_x0000_s1166">
                      <w:txbxContent>
                        <w:p w:rsidR="00D37AB9" w:rsidRDefault="00D37AB9" w:rsidP="00515AAC"/>
                      </w:txbxContent>
                    </v:textbox>
                  </v:shape>
                  <v:shape id="_x0000_s1167" type="#_x0000_t202" style="position:absolute;left:2700;top:2160;width:360;height:4140" stroked="f">
                    <v:textbox style="mso-next-textbox:#_x0000_s1167">
                      <w:txbxContent>
                        <w:p w:rsidR="00D37AB9" w:rsidRDefault="00D37AB9" w:rsidP="00515AAC"/>
                      </w:txbxContent>
                    </v:textbox>
                  </v:shape>
                  <v:shape id="_x0000_s1168" type="#_x0000_t202" style="position:absolute;left:2880;top:6120;width:2340;height:360" stroked="f">
                    <v:textbox style="mso-next-textbox:#_x0000_s1168">
                      <w:txbxContent>
                        <w:p w:rsidR="00D37AB9" w:rsidRDefault="00D37AB9" w:rsidP="00515AAC"/>
                      </w:txbxContent>
                    </v:textbox>
                  </v:shape>
                </v:group>
              </w:pic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515AAC" w:rsidRDefault="002A3845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</w:rPr>
              <w:pict>
                <v:shape id="_x0000_s1198" type="#_x0000_t202" style="position:absolute;margin-left:349.65pt;margin-top:7.4pt;width:27pt;height:27pt;z-index:251800576" strokecolor="white">
                  <v:textbox>
                    <w:txbxContent>
                      <w:p w:rsidR="00D37AB9" w:rsidRDefault="00D37AB9" w:rsidP="00515AAC">
                        <w:r>
                          <w:t>S</w:t>
                        </w:r>
                      </w:p>
                    </w:txbxContent>
                  </v:textbox>
                </v:shape>
              </w:pict>
            </w:r>
          </w:p>
          <w:p w:rsidR="00515AAC" w:rsidRDefault="002A3845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</w:rPr>
              <w:pict>
                <v:shape id="_x0000_s1196" type="#_x0000_t202" style="position:absolute;margin-left:151.65pt;margin-top:2.6pt;width:27pt;height:25.3pt;z-index:251798528" strokecolor="white">
                  <v:textbox>
                    <w:txbxContent>
                      <w:p w:rsidR="00D37AB9" w:rsidRDefault="00D37AB9" w:rsidP="00515AAC">
                        <w:r>
                          <w:t>R</w:t>
                        </w:r>
                      </w:p>
                    </w:txbxContent>
                  </v:textbox>
                </v:shape>
              </w:pic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</w:p>
          <w:p w:rsidR="00515AAC" w:rsidRDefault="002A3845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val="en-US"/>
              </w:rPr>
              <w:pict>
                <v:shape id="_x0000_s1303" type="#_x0000_t32" style="position:absolute;margin-left:186.75pt;margin-top:1.05pt;width:37.9pt;height:8.15pt;z-index:251817984" o:connectortype="straight"/>
              </w:pict>
            </w:r>
            <w:r>
              <w:rPr>
                <w:rFonts w:ascii="Times New Roman" w:hAnsi="Times New Roman"/>
                <w:b/>
                <w:noProof/>
              </w:rPr>
              <w:pict>
                <v:shape id="_x0000_s1197" type="#_x0000_t202" style="position:absolute;margin-left:224.65pt;margin-top:1.4pt;width:27pt;height:27.35pt;z-index:251799552" strokecolor="white">
                  <v:textbox>
                    <w:txbxContent>
                      <w:p w:rsidR="00D37AB9" w:rsidRDefault="00D37AB9" w:rsidP="00515AAC">
                        <w:r>
                          <w:t>P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/>
                <w:noProof/>
              </w:rPr>
              <w:pict>
                <v:shape id="_x0000_s1195" type="#_x0000_t202" style="position:absolute;margin-left:106.3pt;margin-top:1.05pt;width:27.2pt;height:27.7pt;z-index:251797504" strokecolor="white">
                  <v:textbox>
                    <w:txbxContent>
                      <w:p w:rsidR="00D37AB9" w:rsidRDefault="00D37AB9" w:rsidP="00515AAC">
                        <w:r>
                          <w:t>Q</w:t>
                        </w:r>
                      </w:p>
                    </w:txbxContent>
                  </v:textbox>
                </v:shape>
              </w:pic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</w:p>
          <w:p w:rsidR="00515AAC" w:rsidRDefault="002A3845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</w:rPr>
              <w:pict>
                <v:shape id="_x0000_s1160" type="#_x0000_t202" style="position:absolute;margin-left:122.25pt;margin-top:12.2pt;width:126pt;height:36pt;z-index:251768832" stroked="f">
                  <v:textbox style="mso-next-textbox:#_x0000_s1160">
                    <w:txbxContent>
                      <w:p w:rsidR="00D37AB9" w:rsidRDefault="00D37AB9" w:rsidP="00D37AB9">
                        <w:pPr>
                          <w:jc w:val="center"/>
                        </w:pPr>
                        <w:r>
                          <w:t>Diagram 27</w:t>
                        </w:r>
                      </w:p>
                      <w:p w:rsidR="00D37AB9" w:rsidRDefault="00D37AB9" w:rsidP="00D37AB9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Rajah 27</w:t>
                        </w:r>
                      </w:p>
                    </w:txbxContent>
                  </v:textbox>
                </v:shape>
              </w:pic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</w:p>
          <w:p w:rsidR="006C2666" w:rsidRDefault="006C2666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6C2666" w:rsidRDefault="006C2666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Which of the following shows the correct sequence for the above action?</w: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i/>
                <w:lang w:val="sv-SE"/>
              </w:rPr>
              <w:t>Antara berikut,</w:t>
            </w:r>
            <w:r w:rsidR="006C2666">
              <w:rPr>
                <w:rFonts w:ascii="Times New Roman" w:hAnsi="Times New Roman"/>
                <w:i/>
                <w:lang w:val="sv-SE"/>
              </w:rPr>
              <w:t xml:space="preserve"> yang</w:t>
            </w:r>
            <w:r>
              <w:rPr>
                <w:rFonts w:ascii="Times New Roman" w:hAnsi="Times New Roman"/>
                <w:i/>
                <w:lang w:val="sv-SE"/>
              </w:rPr>
              <w:t xml:space="preserve"> manakah menunjukkan urutan yang betul bagi tindakan di atas</w:t>
            </w:r>
            <w:r>
              <w:rPr>
                <w:rFonts w:ascii="Times New Roman" w:hAnsi="Times New Roman"/>
                <w:lang w:val="sv-SE"/>
              </w:rPr>
              <w:t>?</w: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  P → Q → R → S</w: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   P → S → R → Q</w: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   Q → R → S → P</w: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   Q → S → P → R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</w:tc>
      </w:tr>
      <w:tr w:rsidR="00515AAC" w:rsidTr="00B257ED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38</w:t>
            </w:r>
          </w:p>
        </w:tc>
        <w:tc>
          <w:tcPr>
            <w:tcW w:w="8832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D57587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Which hormone is produce </w:t>
            </w:r>
            <w:r w:rsidR="00BB5F5B">
              <w:rPr>
                <w:rFonts w:ascii="Times New Roman" w:hAnsi="Times New Roman"/>
              </w:rPr>
              <w:t>during the ripening of fruits,</w:t>
            </w:r>
          </w:p>
          <w:p w:rsidR="00BB5F5B" w:rsidRPr="00BB5F5B" w:rsidRDefault="00BB5F5B" w:rsidP="00B257ED">
            <w:pPr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Hormon yang manakah dihasilkan semasa pemasakan buah?</w:t>
            </w:r>
          </w:p>
          <w:p w:rsidR="00515AAC" w:rsidRDefault="00515AAC" w:rsidP="00B257ED">
            <w:pPr>
              <w:ind w:left="720"/>
              <w:rPr>
                <w:rFonts w:ascii="Times New Roman" w:hAnsi="Times New Roman"/>
                <w:i/>
              </w:rPr>
            </w:pPr>
          </w:p>
          <w:p w:rsidR="00515AAC" w:rsidRPr="00D57587" w:rsidRDefault="00515AAC" w:rsidP="00B257ED">
            <w:pPr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b/>
              </w:rPr>
              <w:t>A</w:t>
            </w:r>
            <w:r>
              <w:rPr>
                <w:rFonts w:ascii="Times New Roman" w:hAnsi="Times New Roman"/>
              </w:rPr>
              <w:t xml:space="preserve">    Auxin </w:t>
            </w:r>
            <w:r w:rsidR="00D57587">
              <w:rPr>
                <w:rFonts w:ascii="Times New Roman" w:hAnsi="Times New Roman"/>
              </w:rPr>
              <w:t xml:space="preserve">/ </w:t>
            </w:r>
            <w:r w:rsidR="00D57587">
              <w:rPr>
                <w:rFonts w:ascii="Times New Roman" w:hAnsi="Times New Roman"/>
                <w:i/>
                <w:iCs/>
              </w:rPr>
              <w:t>Auksin</w:t>
            </w:r>
          </w:p>
          <w:p w:rsidR="00515AAC" w:rsidRPr="00D57587" w:rsidRDefault="00515AAC" w:rsidP="00B257ED">
            <w:pPr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b/>
              </w:rPr>
              <w:t xml:space="preserve">B    </w:t>
            </w:r>
            <w:r>
              <w:rPr>
                <w:rFonts w:ascii="Times New Roman" w:hAnsi="Times New Roman"/>
              </w:rPr>
              <w:t>Ethylene</w:t>
            </w:r>
            <w:r w:rsidR="00D57587">
              <w:rPr>
                <w:rFonts w:ascii="Times New Roman" w:hAnsi="Times New Roman"/>
              </w:rPr>
              <w:t xml:space="preserve"> / </w:t>
            </w:r>
            <w:r w:rsidR="00D57587" w:rsidRPr="00D57587">
              <w:rPr>
                <w:rFonts w:ascii="Times New Roman" w:hAnsi="Times New Roman"/>
                <w:i/>
                <w:iCs/>
              </w:rPr>
              <w:t>Etilena</w:t>
            </w:r>
          </w:p>
          <w:p w:rsidR="00515AAC" w:rsidRPr="00D57587" w:rsidRDefault="00515AAC" w:rsidP="00B257ED">
            <w:pPr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b/>
              </w:rPr>
              <w:t xml:space="preserve">C    </w:t>
            </w:r>
            <w:r>
              <w:rPr>
                <w:rFonts w:ascii="Times New Roman" w:hAnsi="Times New Roman"/>
              </w:rPr>
              <w:t xml:space="preserve">Cytokinin </w:t>
            </w:r>
            <w:r w:rsidR="00D57587">
              <w:rPr>
                <w:rFonts w:ascii="Times New Roman" w:hAnsi="Times New Roman"/>
              </w:rPr>
              <w:t xml:space="preserve">/ </w:t>
            </w:r>
            <w:r w:rsidR="00D57587">
              <w:rPr>
                <w:rFonts w:ascii="Times New Roman" w:hAnsi="Times New Roman"/>
                <w:i/>
                <w:iCs/>
              </w:rPr>
              <w:t>S</w:t>
            </w:r>
            <w:r w:rsidR="00D57587" w:rsidRPr="00D57587">
              <w:rPr>
                <w:rFonts w:ascii="Times New Roman" w:hAnsi="Times New Roman"/>
                <w:i/>
                <w:iCs/>
              </w:rPr>
              <w:t>itokinin</w:t>
            </w:r>
          </w:p>
          <w:p w:rsidR="00515AAC" w:rsidRPr="00D57587" w:rsidRDefault="00515AAC" w:rsidP="00B257ED">
            <w:pPr>
              <w:rPr>
                <w:rFonts w:ascii="Times New Roman" w:hAnsi="Times New Roman"/>
                <w:i/>
                <w:iCs/>
                <w:lang w:val="fi-FI"/>
              </w:rPr>
            </w:pPr>
            <w:r>
              <w:rPr>
                <w:rFonts w:ascii="Times New Roman" w:hAnsi="Times New Roman"/>
                <w:b/>
                <w:lang w:val="fi-FI"/>
              </w:rPr>
              <w:t xml:space="preserve">D    </w:t>
            </w:r>
            <w:r>
              <w:rPr>
                <w:rFonts w:ascii="Times New Roman" w:hAnsi="Times New Roman"/>
                <w:lang w:val="fi-FI"/>
              </w:rPr>
              <w:t>Gibberelin</w:t>
            </w:r>
            <w:r w:rsidR="00D57587">
              <w:rPr>
                <w:rFonts w:ascii="Times New Roman" w:hAnsi="Times New Roman"/>
                <w:lang w:val="fi-FI"/>
              </w:rPr>
              <w:t xml:space="preserve"> /</w:t>
            </w:r>
            <w:r w:rsidR="00D57587">
              <w:rPr>
                <w:rFonts w:ascii="Times New Roman" w:hAnsi="Times New Roman"/>
                <w:i/>
                <w:iCs/>
                <w:lang w:val="fi-FI"/>
              </w:rPr>
              <w:t>Giberelin</w:t>
            </w:r>
          </w:p>
          <w:p w:rsidR="00515AAC" w:rsidRDefault="00515AAC" w:rsidP="00B257ED">
            <w:pPr>
              <w:rPr>
                <w:rFonts w:ascii="Times New Roman" w:hAnsi="Times New Roman"/>
                <w:lang w:val="fi-FI"/>
              </w:rPr>
            </w:pPr>
          </w:p>
        </w:tc>
      </w:tr>
      <w:tr w:rsidR="00515AAC" w:rsidTr="00B257ED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8832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The following are the statements about the formation of twins.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Berikut adalah pernyataan mengenai pembentukan anak kembar.</w:t>
            </w:r>
          </w:p>
          <w:p w:rsidR="00515AAC" w:rsidRDefault="002A3845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141" type="#_x0000_t202" style="position:absolute;margin-left:14.2pt;margin-top:10.7pt;width:351pt;height:183.65pt;z-index:251749376" strokeweight="2.25pt">
                  <v:textbox style="mso-next-textbox:#_x0000_s1141">
                    <w:txbxContent>
                      <w:p w:rsidR="00D37AB9" w:rsidRDefault="00D37AB9" w:rsidP="00515AAC">
                        <w:r>
                          <w:t>P  -   Two ovums are fertilized  by two different  sperms</w:t>
                        </w:r>
                      </w:p>
                      <w:p w:rsidR="00D37AB9" w:rsidRDefault="00D37AB9" w:rsidP="00515AAC">
                        <w:pPr>
                          <w:rPr>
                            <w:i/>
                          </w:rPr>
                        </w:pPr>
                        <w:r>
                          <w:t xml:space="preserve">         </w:t>
                        </w:r>
                        <w:r>
                          <w:rPr>
                            <w:i/>
                          </w:rPr>
                          <w:t>Dua ovum disenyawakan oleh dua sperma</w:t>
                        </w:r>
                      </w:p>
                      <w:p w:rsidR="00D37AB9" w:rsidRDefault="00D37AB9" w:rsidP="00515AAC"/>
                      <w:p w:rsidR="00D37AB9" w:rsidRDefault="00D37AB9" w:rsidP="00515AAC">
                        <w:pPr>
                          <w:pStyle w:val="Header"/>
                          <w:tabs>
                            <w:tab w:val="clear" w:pos="4320"/>
                            <w:tab w:val="clear" w:pos="8640"/>
                          </w:tabs>
                          <w:rPr>
                            <w:rFonts w:ascii="Times" w:eastAsia="Times" w:hAnsi="Times"/>
                            <w:lang w:val="en-AU"/>
                          </w:rPr>
                        </w:pPr>
                        <w:r>
                          <w:rPr>
                            <w:rFonts w:ascii="Times" w:eastAsia="Times" w:hAnsi="Times"/>
                            <w:lang w:val="en-AU"/>
                          </w:rPr>
                          <w:t>Q  -   Two zygotes with different characteristic will be formed</w:t>
                        </w:r>
                      </w:p>
                      <w:p w:rsidR="00D37AB9" w:rsidRDefault="00D37AB9" w:rsidP="00515AAC">
                        <w:pPr>
                          <w:rPr>
                            <w:i/>
                            <w:lang w:val="sv-SE"/>
                          </w:rPr>
                        </w:pPr>
                        <w:r>
                          <w:rPr>
                            <w:lang w:val="sv-SE"/>
                          </w:rPr>
                          <w:t xml:space="preserve">          </w:t>
                        </w:r>
                        <w:r>
                          <w:rPr>
                            <w:i/>
                            <w:lang w:val="sv-SE"/>
                          </w:rPr>
                          <w:t>Dua zigot yang berlainan sifat akan terbentuk</w:t>
                        </w:r>
                      </w:p>
                      <w:p w:rsidR="00D37AB9" w:rsidRDefault="00D37AB9" w:rsidP="00515AAC">
                        <w:pPr>
                          <w:rPr>
                            <w:lang w:val="sv-SE"/>
                          </w:rPr>
                        </w:pPr>
                      </w:p>
                      <w:p w:rsidR="00D37AB9" w:rsidRDefault="00D37AB9" w:rsidP="00515AAC">
                        <w:r>
                          <w:t>R  -    Two foetuses share the same placenta</w:t>
                        </w:r>
                      </w:p>
                      <w:p w:rsidR="00D37AB9" w:rsidRDefault="00D37AB9" w:rsidP="00515AAC">
                        <w:pPr>
                          <w:rPr>
                            <w:i/>
                            <w:lang w:val="sv-SE"/>
                          </w:rPr>
                        </w:pPr>
                        <w:r>
                          <w:t xml:space="preserve">          </w:t>
                        </w:r>
                        <w:r>
                          <w:rPr>
                            <w:i/>
                            <w:lang w:val="sv-SE"/>
                          </w:rPr>
                          <w:t>Kedua-dua fetus berkongsi plasenta yang sama</w:t>
                        </w:r>
                      </w:p>
                      <w:p w:rsidR="00D37AB9" w:rsidRDefault="00D37AB9" w:rsidP="00515AAC">
                        <w:pPr>
                          <w:rPr>
                            <w:lang w:val="sv-SE"/>
                          </w:rPr>
                        </w:pPr>
                      </w:p>
                      <w:p w:rsidR="00D37AB9" w:rsidRDefault="00D37AB9" w:rsidP="00BB5F5B">
                        <w:r>
                          <w:t xml:space="preserve">S  -    Gender of the foetuses will be the same </w:t>
                        </w:r>
                      </w:p>
                      <w:p w:rsidR="00D37AB9" w:rsidRDefault="00D37AB9" w:rsidP="00BB5F5B">
                        <w:pPr>
                          <w:rPr>
                            <w:lang w:val="fi-FI"/>
                          </w:rPr>
                        </w:pPr>
                        <w:r>
                          <w:t xml:space="preserve">          </w:t>
                        </w:r>
                        <w:r>
                          <w:rPr>
                            <w:i/>
                            <w:lang w:val="fi-FI"/>
                          </w:rPr>
                          <w:t xml:space="preserve">Jantina fetus mungkin sama </w:t>
                        </w:r>
                      </w:p>
                      <w:p w:rsidR="00D37AB9" w:rsidRDefault="00D37AB9" w:rsidP="00515AAC">
                        <w:pPr>
                          <w:rPr>
                            <w:lang w:val="fi-FI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B5F5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Which of the following statements explain about the formation of </w:t>
            </w:r>
            <w:r w:rsidR="00BB5F5B">
              <w:rPr>
                <w:rFonts w:ascii="Times New Roman" w:hAnsi="Times New Roman"/>
              </w:rPr>
              <w:t>identical</w:t>
            </w:r>
            <w:r>
              <w:rPr>
                <w:rFonts w:ascii="Times New Roman" w:hAnsi="Times New Roman"/>
              </w:rPr>
              <w:t xml:space="preserve"> twins ?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Antara pernyataan berikut, yang manakah menerangkan pembentukan kembar 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seiras ?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   P and Q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    Q and S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B5F5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    </w:t>
            </w:r>
            <w:r w:rsidR="00BB5F5B">
              <w:rPr>
                <w:rFonts w:ascii="Times New Roman" w:hAnsi="Times New Roman"/>
              </w:rPr>
              <w:t xml:space="preserve">Q and </w:t>
            </w:r>
            <w:r>
              <w:rPr>
                <w:rFonts w:ascii="Times New Roman" w:hAnsi="Times New Roman"/>
              </w:rPr>
              <w:t xml:space="preserve"> R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B5F5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   </w:t>
            </w:r>
            <w:r w:rsidR="006C2666">
              <w:rPr>
                <w:rFonts w:ascii="Times New Roman" w:hAnsi="Times New Roman"/>
              </w:rPr>
              <w:t xml:space="preserve"> </w:t>
            </w:r>
            <w:r w:rsidR="00BB5F5B">
              <w:rPr>
                <w:rFonts w:ascii="Times New Roman" w:hAnsi="Times New Roman"/>
              </w:rPr>
              <w:t>R and S</w:t>
            </w:r>
          </w:p>
          <w:p w:rsidR="00BB5F5B" w:rsidRDefault="00BB5F5B" w:rsidP="00BB5F5B">
            <w:pPr>
              <w:rPr>
                <w:rFonts w:ascii="Times New Roman" w:hAnsi="Times New Roman"/>
              </w:rPr>
            </w:pPr>
          </w:p>
        </w:tc>
      </w:tr>
      <w:tr w:rsidR="00515AAC" w:rsidTr="00B257ED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40</w:t>
            </w:r>
          </w:p>
        </w:tc>
        <w:tc>
          <w:tcPr>
            <w:tcW w:w="8832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Diagram 28 shows two types of variation among human.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  <w:lang w:val="fi-FI"/>
              </w:rPr>
            </w:pPr>
            <w:r>
              <w:rPr>
                <w:rFonts w:ascii="Times New Roman" w:hAnsi="Times New Roman"/>
                <w:i/>
                <w:lang w:val="fi-FI"/>
              </w:rPr>
              <w:t>Rajah 28 menunjukkan dua jenis variasi antara manusia.</w:t>
            </w:r>
          </w:p>
          <w:p w:rsidR="00515AAC" w:rsidRDefault="002A3845" w:rsidP="00B257ED">
            <w:pPr>
              <w:rPr>
                <w:rFonts w:ascii="Times New Roman" w:hAnsi="Times New Roman"/>
                <w:lang w:val="fi-FI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144" type="#_x0000_t202" style="position:absolute;margin-left:220.35pt;margin-top:10.3pt;width:213.2pt;height:157.95pt;z-index:251752448;mso-wrap-style:none" stroked="f">
                  <v:textbox style="mso-next-textbox:#_x0000_s1144;mso-fit-shape-to-text:t">
                    <w:txbxContent>
                      <w:p w:rsidR="00D37AB9" w:rsidRDefault="00D37AB9" w:rsidP="00515AAC">
                        <w:r>
                          <w:rPr>
                            <w:noProof/>
                            <w:lang w:val="id-ID" w:eastAsia="id-ID"/>
                          </w:rPr>
                          <w:drawing>
                            <wp:inline distT="0" distB="0" distL="0" distR="0">
                              <wp:extent cx="2520315" cy="1916430"/>
                              <wp:effectExtent l="19050" t="0" r="0" b="0"/>
                              <wp:docPr id="35" name="Picture 35" descr="variation 1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 descr="variation 1a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>
                                        <a:lum bright="-40000" contrast="80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20315" cy="19164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</w:rPr>
              <w:pict>
                <v:shape id="_x0000_s1143" type="#_x0000_t202" style="position:absolute;margin-left:4.35pt;margin-top:10.3pt;width:222.15pt;height:154.95pt;z-index:251751424;mso-wrap-style:none" stroked="f">
                  <v:textbox style="mso-next-textbox:#_x0000_s1143;mso-fit-shape-to-text:t">
                    <w:txbxContent>
                      <w:p w:rsidR="00D37AB9" w:rsidRDefault="00D37AB9" w:rsidP="00515AAC">
                        <w:r>
                          <w:rPr>
                            <w:noProof/>
                            <w:lang w:val="id-ID" w:eastAsia="id-ID"/>
                          </w:rPr>
                          <w:drawing>
                            <wp:inline distT="0" distB="0" distL="0" distR="0">
                              <wp:extent cx="2639695" cy="1876425"/>
                              <wp:effectExtent l="19050" t="0" r="8255" b="0"/>
                              <wp:docPr id="36" name="Picture 36" descr="variatio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" descr="variatio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0">
                                        <a:lum bright="-60000" contrast="80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39695" cy="1876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15AAC" w:rsidRDefault="00515AAC" w:rsidP="00B257ED">
            <w:pPr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fi-FI"/>
              </w:rPr>
            </w:pPr>
          </w:p>
          <w:p w:rsidR="00515AAC" w:rsidRDefault="00515AAC" w:rsidP="00CD1E8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fi-FI"/>
              </w:rPr>
              <w:t xml:space="preserve">                           </w:t>
            </w:r>
            <w:r>
              <w:rPr>
                <w:rFonts w:ascii="Times New Roman" w:hAnsi="Times New Roman"/>
              </w:rPr>
              <w:t xml:space="preserve">Type </w:t>
            </w:r>
            <w:r w:rsidR="00CD1E8F">
              <w:rPr>
                <w:rFonts w:ascii="Times New Roman" w:hAnsi="Times New Roman"/>
              </w:rPr>
              <w:t>T</w:t>
            </w:r>
            <w:r>
              <w:rPr>
                <w:rFonts w:ascii="Times New Roman" w:hAnsi="Times New Roman"/>
              </w:rPr>
              <w:t xml:space="preserve">                                                           Type </w:t>
            </w:r>
            <w:r w:rsidR="00CD1E8F">
              <w:rPr>
                <w:rFonts w:ascii="Times New Roman" w:hAnsi="Times New Roman"/>
              </w:rPr>
              <w:t>U</w:t>
            </w:r>
          </w:p>
          <w:p w:rsidR="00515AAC" w:rsidRDefault="002A3845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177" type="#_x0000_t202" style="position:absolute;margin-left:138.6pt;margin-top:0;width:99pt;height:36pt;z-index:251779072" stroked="f">
                  <v:textbox style="mso-next-textbox:#_x0000_s1177">
                    <w:txbxContent>
                      <w:p w:rsidR="00D37AB9" w:rsidRDefault="00D37AB9" w:rsidP="00515AAC">
                        <w:r>
                          <w:t>Diagram 28</w:t>
                        </w:r>
                      </w:p>
                      <w:p w:rsidR="00D37AB9" w:rsidRDefault="00D37AB9" w:rsidP="00515AAC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 xml:space="preserve">  Rajah 28</w:t>
                        </w:r>
                      </w:p>
                    </w:txbxContent>
                  </v:textbox>
                </v:shape>
              </w:pic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Which of the following are the examples of variation for type X and type Y?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Antara berikut manak</w:t>
            </w:r>
            <w:r w:rsidR="00BB5F5B">
              <w:rPr>
                <w:rFonts w:ascii="Times New Roman" w:hAnsi="Times New Roman"/>
                <w:i/>
              </w:rPr>
              <w:t>a</w:t>
            </w:r>
            <w:r>
              <w:rPr>
                <w:rFonts w:ascii="Times New Roman" w:hAnsi="Times New Roman"/>
                <w:i/>
              </w:rPr>
              <w:t>h menunjukkan contoh variasi bagi jenis X dan Y?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19"/>
              <w:gridCol w:w="3060"/>
              <w:gridCol w:w="3240"/>
            </w:tblGrid>
            <w:tr w:rsidR="00515AAC" w:rsidTr="00B257ED">
              <w:tc>
                <w:tcPr>
                  <w:tcW w:w="819" w:type="dxa"/>
                </w:tcPr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060" w:type="dxa"/>
                </w:tcPr>
                <w:p w:rsidR="00515AAC" w:rsidRDefault="00515AAC" w:rsidP="00CD1E8F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Type </w:t>
                  </w:r>
                  <w:r w:rsidR="00CD1E8F">
                    <w:rPr>
                      <w:rFonts w:ascii="Times New Roman" w:hAnsi="Times New Roman"/>
                    </w:rPr>
                    <w:t>T/</w:t>
                  </w:r>
                  <w:r w:rsidR="00CD1E8F" w:rsidRPr="00CD1E8F">
                    <w:rPr>
                      <w:rFonts w:ascii="Times New Roman" w:hAnsi="Times New Roman"/>
                      <w:i/>
                      <w:iCs/>
                    </w:rPr>
                    <w:t xml:space="preserve">Jenis </w:t>
                  </w:r>
                  <w:r w:rsidR="00CD1E8F">
                    <w:rPr>
                      <w:rFonts w:ascii="Times New Roman" w:hAnsi="Times New Roman"/>
                      <w:i/>
                      <w:iCs/>
                    </w:rPr>
                    <w:t>T</w:t>
                  </w:r>
                </w:p>
              </w:tc>
              <w:tc>
                <w:tcPr>
                  <w:tcW w:w="3240" w:type="dxa"/>
                </w:tcPr>
                <w:p w:rsidR="00515AAC" w:rsidRDefault="00515AAC" w:rsidP="00CD1E8F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Type </w:t>
                  </w:r>
                  <w:r w:rsidR="00CD1E8F">
                    <w:rPr>
                      <w:rFonts w:ascii="Times New Roman" w:hAnsi="Times New Roman"/>
                    </w:rPr>
                    <w:t xml:space="preserve">U/ </w:t>
                  </w:r>
                  <w:r w:rsidR="00CD1E8F" w:rsidRPr="00CD1E8F">
                    <w:rPr>
                      <w:rFonts w:ascii="Times New Roman" w:hAnsi="Times New Roman"/>
                      <w:i/>
                      <w:iCs/>
                    </w:rPr>
                    <w:t xml:space="preserve">Jenis </w:t>
                  </w:r>
                  <w:r w:rsidR="00CD1E8F">
                    <w:rPr>
                      <w:rFonts w:ascii="Times New Roman" w:hAnsi="Times New Roman"/>
                      <w:i/>
                      <w:iCs/>
                    </w:rPr>
                    <w:t>U</w:t>
                  </w:r>
                </w:p>
              </w:tc>
            </w:tr>
            <w:tr w:rsidR="00515AAC" w:rsidTr="00B257ED">
              <w:tc>
                <w:tcPr>
                  <w:tcW w:w="819" w:type="dxa"/>
                </w:tcPr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A</w:t>
                  </w:r>
                </w:p>
              </w:tc>
              <w:tc>
                <w:tcPr>
                  <w:tcW w:w="3060" w:type="dxa"/>
                </w:tcPr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Tongue rolling</w:t>
                  </w:r>
                </w:p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  <w:r>
                    <w:rPr>
                      <w:rFonts w:ascii="Times New Roman" w:hAnsi="Times New Roman"/>
                      <w:i/>
                    </w:rPr>
                    <w:t>Kebolehan menggulung lidah</w:t>
                  </w:r>
                </w:p>
              </w:tc>
              <w:tc>
                <w:tcPr>
                  <w:tcW w:w="3240" w:type="dxa"/>
                </w:tcPr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Eye colour</w:t>
                  </w:r>
                </w:p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  <w:r>
                    <w:rPr>
                      <w:rFonts w:ascii="Times New Roman" w:hAnsi="Times New Roman"/>
                      <w:i/>
                    </w:rPr>
                    <w:t>Warna mata</w:t>
                  </w:r>
                </w:p>
              </w:tc>
            </w:tr>
            <w:tr w:rsidR="00515AAC" w:rsidTr="00B257ED">
              <w:tc>
                <w:tcPr>
                  <w:tcW w:w="819" w:type="dxa"/>
                </w:tcPr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B</w:t>
                  </w:r>
                </w:p>
              </w:tc>
              <w:tc>
                <w:tcPr>
                  <w:tcW w:w="3060" w:type="dxa"/>
                </w:tcPr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Type of ear lobe</w:t>
                  </w:r>
                </w:p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  <w:r>
                    <w:rPr>
                      <w:rFonts w:ascii="Times New Roman" w:hAnsi="Times New Roman"/>
                      <w:i/>
                    </w:rPr>
                    <w:t>Jenis lekapan cuping telinga</w:t>
                  </w:r>
                </w:p>
              </w:tc>
              <w:tc>
                <w:tcPr>
                  <w:tcW w:w="3240" w:type="dxa"/>
                </w:tcPr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Type of finger prints</w:t>
                  </w:r>
                </w:p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  <w:r>
                    <w:rPr>
                      <w:rFonts w:ascii="Times New Roman" w:hAnsi="Times New Roman"/>
                      <w:i/>
                    </w:rPr>
                    <w:t>Jenis cap jari</w:t>
                  </w:r>
                </w:p>
              </w:tc>
            </w:tr>
            <w:tr w:rsidR="00515AAC" w:rsidTr="00B257ED">
              <w:tc>
                <w:tcPr>
                  <w:tcW w:w="819" w:type="dxa"/>
                </w:tcPr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C</w:t>
                  </w:r>
                </w:p>
              </w:tc>
              <w:tc>
                <w:tcPr>
                  <w:tcW w:w="3060" w:type="dxa"/>
                </w:tcPr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Type of blood group</w:t>
                  </w:r>
                </w:p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  <w:r>
                    <w:rPr>
                      <w:rFonts w:ascii="Times New Roman" w:hAnsi="Times New Roman"/>
                      <w:i/>
                    </w:rPr>
                    <w:t>Jenis kumpulan darah</w:t>
                  </w:r>
                </w:p>
              </w:tc>
              <w:tc>
                <w:tcPr>
                  <w:tcW w:w="3240" w:type="dxa"/>
                </w:tcPr>
                <w:p w:rsidR="00515AAC" w:rsidRDefault="00515AAC" w:rsidP="00CD1E8F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Body </w:t>
                  </w:r>
                  <w:r w:rsidR="00CD1E8F">
                    <w:rPr>
                      <w:rFonts w:ascii="Times New Roman" w:hAnsi="Times New Roman"/>
                    </w:rPr>
                    <w:t>mass</w:t>
                  </w:r>
                </w:p>
                <w:p w:rsidR="00515AAC" w:rsidRDefault="00CD1E8F" w:rsidP="00B257ED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  <w:r>
                    <w:rPr>
                      <w:rFonts w:ascii="Times New Roman" w:hAnsi="Times New Roman"/>
                      <w:i/>
                    </w:rPr>
                    <w:t>Jisim</w:t>
                  </w:r>
                  <w:r w:rsidR="00515AAC">
                    <w:rPr>
                      <w:rFonts w:ascii="Times New Roman" w:hAnsi="Times New Roman"/>
                      <w:i/>
                    </w:rPr>
                    <w:t xml:space="preserve"> badan</w:t>
                  </w:r>
                </w:p>
              </w:tc>
            </w:tr>
            <w:tr w:rsidR="00515AAC" w:rsidTr="00B257ED">
              <w:tc>
                <w:tcPr>
                  <w:tcW w:w="819" w:type="dxa"/>
                </w:tcPr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D</w:t>
                  </w:r>
                </w:p>
              </w:tc>
              <w:tc>
                <w:tcPr>
                  <w:tcW w:w="3060" w:type="dxa"/>
                </w:tcPr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Skin colour</w:t>
                  </w:r>
                </w:p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  <w:r>
                    <w:rPr>
                      <w:rFonts w:ascii="Times New Roman" w:hAnsi="Times New Roman"/>
                      <w:i/>
                    </w:rPr>
                    <w:t>Warna kulit</w:t>
                  </w:r>
                </w:p>
              </w:tc>
              <w:tc>
                <w:tcPr>
                  <w:tcW w:w="3240" w:type="dxa"/>
                </w:tcPr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Type of hair</w:t>
                  </w:r>
                </w:p>
                <w:p w:rsidR="00515AAC" w:rsidRDefault="00515AAC" w:rsidP="00B257ED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  <w:r>
                    <w:rPr>
                      <w:rFonts w:ascii="Times New Roman" w:hAnsi="Times New Roman"/>
                      <w:i/>
                    </w:rPr>
                    <w:t>Jenis rambut</w:t>
                  </w:r>
                </w:p>
              </w:tc>
            </w:tr>
          </w:tbl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</w:tc>
      </w:tr>
      <w:tr w:rsidR="00515AAC" w:rsidTr="00B257ED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8832" w:type="dxa"/>
            <w:tcBorders>
              <w:top w:val="nil"/>
              <w:left w:val="nil"/>
              <w:bottom w:val="nil"/>
              <w:right w:val="nil"/>
            </w:tcBorders>
          </w:tcPr>
          <w:p w:rsidR="00CD1E8F" w:rsidRDefault="00515AAC" w:rsidP="00CD1E8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Which of the following enzymes is used in </w:t>
            </w:r>
            <w:r w:rsidR="00CD1E8F">
              <w:rPr>
                <w:rFonts w:ascii="Times New Roman" w:hAnsi="Times New Roman"/>
              </w:rPr>
              <w:t>dairy product</w:t>
            </w:r>
            <w:r>
              <w:rPr>
                <w:rFonts w:ascii="Times New Roman" w:hAnsi="Times New Roman"/>
              </w:rPr>
              <w:t>.</w:t>
            </w:r>
          </w:p>
          <w:p w:rsidR="00515AAC" w:rsidRDefault="00515AAC" w:rsidP="00CD1E8F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Antara enzim berikut, yang manakah digunakan dalam </w:t>
            </w:r>
            <w:r w:rsidR="00CD1E8F">
              <w:rPr>
                <w:rFonts w:ascii="Times New Roman" w:hAnsi="Times New Roman"/>
                <w:i/>
              </w:rPr>
              <w:t>produk tenusu</w:t>
            </w:r>
            <w:r>
              <w:rPr>
                <w:rFonts w:ascii="Times New Roman" w:hAnsi="Times New Roman"/>
                <w:i/>
              </w:rPr>
              <w:t>?</w:t>
            </w:r>
          </w:p>
          <w:p w:rsidR="00CD1E8F" w:rsidRPr="00CD1E8F" w:rsidRDefault="00CD1E8F" w:rsidP="00CD1E8F">
            <w:pPr>
              <w:jc w:val="both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 Amylase</w:t>
            </w:r>
          </w:p>
          <w:p w:rsidR="00515AAC" w:rsidRDefault="00515AAC" w:rsidP="00B257ED">
            <w:p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  Protease</w:t>
            </w:r>
          </w:p>
          <w:p w:rsidR="00515AAC" w:rsidRDefault="00515AAC" w:rsidP="00B257ED">
            <w:p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  Zymase</w:t>
            </w:r>
          </w:p>
          <w:p w:rsidR="00515AAC" w:rsidRDefault="00515AAC" w:rsidP="00B257ED">
            <w:p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  Lipase</w:t>
            </w:r>
          </w:p>
          <w:p w:rsidR="00515AAC" w:rsidRDefault="00515AAC" w:rsidP="00B257ED">
            <w:pPr>
              <w:spacing w:line="360" w:lineRule="auto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spacing w:line="360" w:lineRule="auto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spacing w:line="360" w:lineRule="auto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spacing w:line="360" w:lineRule="auto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515AAC" w:rsidTr="00B257ED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42</w:t>
            </w:r>
          </w:p>
        </w:tc>
        <w:tc>
          <w:tcPr>
            <w:tcW w:w="8832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Table 1 shows the different methods of contraception and their functions. 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Jadual 1 menunjukkan kaedah mencegah penghamilan  yang berbeza dan fungsi bagi setiap kaedah </w:t>
            </w:r>
          </w:p>
          <w:p w:rsidR="00515AAC" w:rsidRDefault="00515AAC" w:rsidP="00B257ED">
            <w:pPr>
              <w:spacing w:line="360" w:lineRule="auto"/>
              <w:rPr>
                <w:rFonts w:ascii="Times New Roman" w:hAnsi="Times New Roman"/>
              </w:rPr>
            </w:pPr>
          </w:p>
          <w:tbl>
            <w:tblPr>
              <w:tblW w:w="0" w:type="auto"/>
              <w:tblInd w:w="2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260"/>
              <w:gridCol w:w="6660"/>
            </w:tblGrid>
            <w:tr w:rsidR="00515AAC" w:rsidTr="00B257ED">
              <w:tc>
                <w:tcPr>
                  <w:tcW w:w="1260" w:type="dxa"/>
                </w:tcPr>
                <w:p w:rsidR="00515AAC" w:rsidRDefault="00515AAC" w:rsidP="00B257ED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Method</w:t>
                  </w:r>
                </w:p>
                <w:p w:rsidR="00515AAC" w:rsidRDefault="00515AAC" w:rsidP="00B257ED">
                  <w:pPr>
                    <w:spacing w:line="360" w:lineRule="auto"/>
                    <w:jc w:val="center"/>
                    <w:rPr>
                      <w:rFonts w:ascii="Times New Roman" w:hAnsi="Times New Roman"/>
                      <w:i/>
                    </w:rPr>
                  </w:pPr>
                  <w:r>
                    <w:rPr>
                      <w:rFonts w:ascii="Times New Roman" w:hAnsi="Times New Roman"/>
                      <w:i/>
                    </w:rPr>
                    <w:t>Kaedah</w:t>
                  </w:r>
                </w:p>
              </w:tc>
              <w:tc>
                <w:tcPr>
                  <w:tcW w:w="6660" w:type="dxa"/>
                </w:tcPr>
                <w:p w:rsidR="00515AAC" w:rsidRDefault="00515AAC" w:rsidP="00B257ED">
                  <w:pPr>
                    <w:spacing w:line="36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                         Biological principle</w:t>
                  </w:r>
                </w:p>
                <w:p w:rsidR="00515AAC" w:rsidRDefault="00515AAC" w:rsidP="00B257ED">
                  <w:pPr>
                    <w:spacing w:line="360" w:lineRule="auto"/>
                    <w:rPr>
                      <w:rFonts w:ascii="Times New Roman" w:hAnsi="Times New Roman"/>
                      <w:i/>
                    </w:rPr>
                  </w:pPr>
                  <w:r>
                    <w:rPr>
                      <w:rFonts w:ascii="Times New Roman" w:hAnsi="Times New Roman"/>
                    </w:rPr>
                    <w:t xml:space="preserve">                             </w:t>
                  </w:r>
                  <w:r>
                    <w:rPr>
                      <w:rFonts w:ascii="Times New Roman" w:hAnsi="Times New Roman"/>
                      <w:i/>
                    </w:rPr>
                    <w:t>Prinsip Biologi</w:t>
                  </w:r>
                </w:p>
              </w:tc>
            </w:tr>
            <w:tr w:rsidR="00515AAC" w:rsidTr="00B257ED">
              <w:tc>
                <w:tcPr>
                  <w:tcW w:w="1260" w:type="dxa"/>
                  <w:vAlign w:val="center"/>
                </w:tcPr>
                <w:p w:rsidR="00515AAC" w:rsidRDefault="00CD1E8F" w:rsidP="00B257ED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A</w:t>
                  </w:r>
                </w:p>
              </w:tc>
              <w:tc>
                <w:tcPr>
                  <w:tcW w:w="6660" w:type="dxa"/>
                </w:tcPr>
                <w:p w:rsidR="00515AAC" w:rsidRDefault="00515AAC" w:rsidP="00B257ED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To prevent sperms from entering the reproductive system of a woman through the vagina</w:t>
                  </w:r>
                </w:p>
                <w:p w:rsidR="00515AAC" w:rsidRDefault="00515AAC" w:rsidP="00B257ED">
                  <w:pPr>
                    <w:rPr>
                      <w:rFonts w:ascii="Times New Roman" w:hAnsi="Times New Roman"/>
                      <w:i/>
                      <w:lang w:val="sv-SE"/>
                    </w:rPr>
                  </w:pPr>
                  <w:r>
                    <w:rPr>
                      <w:rFonts w:ascii="Times New Roman" w:hAnsi="Times New Roman"/>
                      <w:i/>
                      <w:lang w:val="sv-SE"/>
                    </w:rPr>
                    <w:t>Untuk mencegah sperma daripada memasuki sistem pembiakan seorang wanita melalui faraj</w:t>
                  </w:r>
                </w:p>
              </w:tc>
            </w:tr>
            <w:tr w:rsidR="00515AAC" w:rsidTr="00B257ED">
              <w:tc>
                <w:tcPr>
                  <w:tcW w:w="1260" w:type="dxa"/>
                  <w:vAlign w:val="center"/>
                </w:tcPr>
                <w:p w:rsidR="00515AAC" w:rsidRDefault="00CD1E8F" w:rsidP="00CD1E8F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B</w:t>
                  </w:r>
                </w:p>
              </w:tc>
              <w:tc>
                <w:tcPr>
                  <w:tcW w:w="6660" w:type="dxa"/>
                </w:tcPr>
                <w:p w:rsidR="00515AAC" w:rsidRDefault="00515AAC" w:rsidP="00B257ED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To prevent ovary from releasing the ovum</w:t>
                  </w:r>
                </w:p>
                <w:p w:rsidR="00515AAC" w:rsidRDefault="00515AAC" w:rsidP="00B257ED">
                  <w:pPr>
                    <w:rPr>
                      <w:rFonts w:ascii="Times New Roman" w:hAnsi="Times New Roman"/>
                      <w:i/>
                      <w:lang w:val="sv-SE"/>
                    </w:rPr>
                  </w:pPr>
                  <w:r>
                    <w:rPr>
                      <w:rFonts w:ascii="Times New Roman" w:hAnsi="Times New Roman"/>
                      <w:i/>
                      <w:lang w:val="sv-SE"/>
                    </w:rPr>
                    <w:t>Untuk mencegah pembebasan ovum dari ovari</w:t>
                  </w:r>
                </w:p>
              </w:tc>
            </w:tr>
            <w:tr w:rsidR="00515AAC" w:rsidTr="00B257ED">
              <w:tc>
                <w:tcPr>
                  <w:tcW w:w="1260" w:type="dxa"/>
                  <w:vAlign w:val="center"/>
                </w:tcPr>
                <w:p w:rsidR="00515AAC" w:rsidRDefault="00CD1E8F" w:rsidP="00B257ED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C</w:t>
                  </w:r>
                </w:p>
              </w:tc>
              <w:tc>
                <w:tcPr>
                  <w:tcW w:w="6660" w:type="dxa"/>
                </w:tcPr>
                <w:p w:rsidR="00515AAC" w:rsidRDefault="00515AAC" w:rsidP="00B257ED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To prevent the implantation of a zygote in the endometrium</w:t>
                  </w:r>
                </w:p>
                <w:p w:rsidR="00515AAC" w:rsidRDefault="00515AAC" w:rsidP="00B257ED">
                  <w:pPr>
                    <w:rPr>
                      <w:rFonts w:ascii="Times New Roman" w:hAnsi="Times New Roman"/>
                      <w:i/>
                      <w:lang w:val="sv-SE"/>
                    </w:rPr>
                  </w:pPr>
                  <w:r>
                    <w:rPr>
                      <w:rFonts w:ascii="Times New Roman" w:hAnsi="Times New Roman"/>
                      <w:i/>
                      <w:lang w:val="sv-SE"/>
                    </w:rPr>
                    <w:t>Untuk mencegah penempelan zigot pada endometrium</w:t>
                  </w:r>
                </w:p>
              </w:tc>
            </w:tr>
            <w:tr w:rsidR="00515AAC" w:rsidTr="00B257ED">
              <w:tc>
                <w:tcPr>
                  <w:tcW w:w="1260" w:type="dxa"/>
                  <w:vAlign w:val="center"/>
                </w:tcPr>
                <w:p w:rsidR="00515AAC" w:rsidRDefault="00CD1E8F" w:rsidP="00B257ED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D</w:t>
                  </w:r>
                </w:p>
              </w:tc>
              <w:tc>
                <w:tcPr>
                  <w:tcW w:w="6660" w:type="dxa"/>
                </w:tcPr>
                <w:p w:rsidR="00515AAC" w:rsidRDefault="00515AAC" w:rsidP="00B257ED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To prevent sperms from entering the uterus</w:t>
                  </w:r>
                </w:p>
                <w:p w:rsidR="00515AAC" w:rsidRDefault="00515AAC" w:rsidP="00B257ED">
                  <w:pPr>
                    <w:rPr>
                      <w:rFonts w:ascii="Times New Roman" w:hAnsi="Times New Roman"/>
                      <w:i/>
                      <w:lang w:val="sv-SE"/>
                    </w:rPr>
                  </w:pPr>
                  <w:r>
                    <w:rPr>
                      <w:rFonts w:ascii="Times New Roman" w:hAnsi="Times New Roman"/>
                      <w:i/>
                      <w:lang w:val="sv-SE"/>
                    </w:rPr>
                    <w:t>Untuk mencegah sperma daripada memasuki uterus.</w:t>
                  </w:r>
                </w:p>
              </w:tc>
            </w:tr>
          </w:tbl>
          <w:p w:rsidR="00515AAC" w:rsidRDefault="00515AAC" w:rsidP="00B257ED">
            <w:pPr>
              <w:spacing w:line="360" w:lineRule="auto"/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 xml:space="preserve">                                                         </w:t>
            </w:r>
          </w:p>
          <w:p w:rsidR="00515AAC" w:rsidRDefault="005C4DC4" w:rsidP="005C4D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Which of the following A, B, C and D is the correct explanation for IUD?</w:t>
            </w:r>
          </w:p>
          <w:p w:rsidR="00515AAC" w:rsidRDefault="00CD1E8F" w:rsidP="005C4DC4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A</w:t>
            </w:r>
            <w:r w:rsidR="005C4DC4">
              <w:rPr>
                <w:rFonts w:ascii="Times New Roman" w:hAnsi="Times New Roman"/>
                <w:i/>
              </w:rPr>
              <w:t xml:space="preserve">ntara </w:t>
            </w:r>
            <w:r>
              <w:rPr>
                <w:rFonts w:ascii="Times New Roman" w:hAnsi="Times New Roman"/>
                <w:i/>
              </w:rPr>
              <w:t xml:space="preserve">A, B, C dan D </w:t>
            </w:r>
            <w:r w:rsidR="005C4DC4">
              <w:rPr>
                <w:rFonts w:ascii="Times New Roman" w:hAnsi="Times New Roman"/>
                <w:i/>
              </w:rPr>
              <w:t>yang manakah penerangan yang betul tentang IUD?</w:t>
            </w:r>
          </w:p>
          <w:p w:rsidR="005C4DC4" w:rsidRPr="005C4DC4" w:rsidRDefault="005C4DC4" w:rsidP="005C4DC4">
            <w:pPr>
              <w:rPr>
                <w:rFonts w:ascii="Times New Roman" w:hAnsi="Times New Roman"/>
                <w:i/>
              </w:rPr>
            </w:pPr>
          </w:p>
        </w:tc>
      </w:tr>
      <w:tr w:rsidR="00515AAC" w:rsidTr="00B257ED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8832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tabs>
                <w:tab w:val="left" w:pos="36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Diagram  29 shows the experiment to investigate the content of carbon dioxide and oxygen in an air sample .</w:t>
            </w: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Rajah 29 menunjukkan eksperimen untuk menyiasat kadungan karbon dioksida dan oksigen dalam suatu sample udara.</w:t>
            </w:r>
          </w:p>
          <w:p w:rsidR="00515AAC" w:rsidRDefault="002A3845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en-US"/>
              </w:rPr>
              <w:pict>
                <v:shape id="_x0000_s1307" type="#_x0000_t202" style="position:absolute;margin-left:289pt;margin-top:158.5pt;width:43.6pt;height:26.25pt;z-index:251821056" stroked="f">
                  <v:textbox>
                    <w:txbxContent>
                      <w:p w:rsidR="00D37AB9" w:rsidRPr="00C321A8" w:rsidRDefault="00D37AB9" w:rsidP="00C321A8">
                        <w:pPr>
                          <w:rPr>
                            <w:b/>
                            <w:bCs/>
                          </w:rPr>
                        </w:pPr>
                        <w:r>
                          <w:t>/</w:t>
                        </w:r>
                        <w:r>
                          <w:rPr>
                            <w:b/>
                            <w:bCs/>
                          </w:rPr>
                          <w:t>Air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lang w:val="en-US"/>
              </w:rPr>
              <w:pict>
                <v:shape id="_x0000_s1306" type="#_x0000_t202" style="position:absolute;margin-left:308.95pt;margin-top:56.5pt;width:101.3pt;height:26.25pt;z-index:251820032" stroked="f">
                  <v:textbox>
                    <w:txbxContent>
                      <w:p w:rsidR="00D37AB9" w:rsidRPr="00C321A8" w:rsidRDefault="00D37AB9" w:rsidP="00C321A8">
                        <w:pPr>
                          <w:rPr>
                            <w:b/>
                            <w:bCs/>
                          </w:rPr>
                        </w:pPr>
                        <w:r>
                          <w:t>/</w:t>
                        </w:r>
                        <w:r>
                          <w:rPr>
                            <w:b/>
                            <w:bCs/>
                          </w:rPr>
                          <w:t>sampel udara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lang w:val="en-US"/>
              </w:rPr>
              <w:pict>
                <v:shape id="_x0000_s1305" type="#_x0000_t202" style="position:absolute;margin-left:251.25pt;margin-top:5.7pt;width:71.35pt;height:18.8pt;z-index:251819008" stroked="f">
                  <v:textbox>
                    <w:txbxContent>
                      <w:p w:rsidR="00D37AB9" w:rsidRPr="00C321A8" w:rsidRDefault="00D37AB9">
                        <w:pPr>
                          <w:rPr>
                            <w:b/>
                            <w:bCs/>
                          </w:rPr>
                        </w:pPr>
                        <w:r>
                          <w:t>/</w:t>
                        </w:r>
                        <w:r w:rsidRPr="00C321A8">
                          <w:rPr>
                            <w:b/>
                            <w:bCs/>
                          </w:rPr>
                          <w:t>Tiub-J</w:t>
                        </w:r>
                      </w:p>
                    </w:txbxContent>
                  </v:textbox>
                </v:shape>
              </w:pict>
            </w:r>
            <w:r w:rsidR="00515AAC">
              <w:rPr>
                <w:rFonts w:ascii="Times New Roman" w:hAnsi="Times New Roman"/>
              </w:rPr>
              <w:t xml:space="preserve">                        </w:t>
            </w:r>
            <w:r w:rsidR="00515AAC" w:rsidRPr="001B0BC7">
              <w:rPr>
                <w:rFonts w:ascii="Times New Roman" w:hAnsi="Times New Roman"/>
              </w:rPr>
              <w:object w:dxaOrig="5790" w:dyaOrig="5505">
                <v:shape id="_x0000_i1033" type="#_x0000_t75" style="width:239.15pt;height:226.65pt" o:ole="">
                  <v:imagedata r:id="rId51" o:title="" gain="5" blacklevel="-19661f"/>
                </v:shape>
                <o:OLEObject Type="Embed" ProgID="PBrush" ShapeID="_x0000_i1033" DrawAspect="Content" ObjectID="_1465290238" r:id="rId52"/>
              </w:object>
            </w:r>
          </w:p>
          <w:p w:rsidR="00515AAC" w:rsidRDefault="002A3845" w:rsidP="00B257ED">
            <w:pPr>
              <w:pStyle w:val="Header"/>
              <w:tabs>
                <w:tab w:val="clear" w:pos="4320"/>
                <w:tab w:val="clear" w:pos="8640"/>
                <w:tab w:val="left" w:pos="540"/>
                <w:tab w:val="left" w:pos="1080"/>
              </w:tabs>
              <w:rPr>
                <w:rFonts w:eastAsia="Times"/>
                <w:lang w:val="en-AU"/>
              </w:rPr>
            </w:pPr>
            <w:r>
              <w:rPr>
                <w:noProof/>
              </w:rPr>
              <w:pict>
                <v:shape id="_x0000_s1172" type="#_x0000_t202" style="position:absolute;margin-left:138.6pt;margin-top:5.3pt;width:99pt;height:45pt;z-index:251773952" stroked="f">
                  <v:textbox style="mso-next-textbox:#_x0000_s1172">
                    <w:txbxContent>
                      <w:p w:rsidR="00D37AB9" w:rsidRDefault="00D37AB9" w:rsidP="00515AAC">
                        <w:pPr>
                          <w:jc w:val="center"/>
                        </w:pPr>
                        <w:r>
                          <w:t>Diagram 29</w:t>
                        </w:r>
                      </w:p>
                      <w:p w:rsidR="00D37AB9" w:rsidRDefault="00D37AB9" w:rsidP="00515AAC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Rajah 29</w:t>
                        </w:r>
                      </w:p>
                    </w:txbxContent>
                  </v:textbox>
                </v:shape>
              </w:pict>
            </w:r>
            <w:r w:rsidR="00515AAC">
              <w:rPr>
                <w:rFonts w:eastAsia="Times"/>
                <w:lang w:val="en-AU"/>
              </w:rPr>
              <w:t xml:space="preserve">                                                 </w:t>
            </w: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           </w:t>
            </w: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             </w:t>
            </w:r>
          </w:p>
          <w:p w:rsidR="005C4DC4" w:rsidRDefault="005C4DC4" w:rsidP="00B257ED">
            <w:pPr>
              <w:rPr>
                <w:rFonts w:ascii="Times New Roman" w:hAnsi="Times New Roman"/>
              </w:rPr>
            </w:pPr>
          </w:p>
          <w:p w:rsidR="00492A18" w:rsidRDefault="00492A18" w:rsidP="00B257ED">
            <w:pPr>
              <w:rPr>
                <w:rFonts w:ascii="Times New Roman" w:hAnsi="Times New Roman"/>
              </w:rPr>
            </w:pPr>
          </w:p>
          <w:p w:rsidR="005C4DC4" w:rsidRDefault="005C4DC4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da-DK"/>
              </w:rPr>
            </w:pPr>
            <w:r>
              <w:rPr>
                <w:rFonts w:ascii="Times New Roman" w:hAnsi="Times New Roman"/>
              </w:rPr>
              <w:lastRenderedPageBreak/>
              <w:t xml:space="preserve">Initial length of bubble gas………………………....................       </w:t>
            </w:r>
            <w:r>
              <w:rPr>
                <w:rFonts w:ascii="Times New Roman" w:hAnsi="Times New Roman"/>
                <w:lang w:val="da-DK"/>
              </w:rPr>
              <w:t>10.00 cm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lang w:val="da-DK"/>
              </w:rPr>
              <w:t xml:space="preserve">Panjang awal gelembung udara ………………………………….      </w:t>
            </w:r>
            <w:r>
              <w:rPr>
                <w:rFonts w:ascii="Times New Roman" w:hAnsi="Times New Roman"/>
                <w:i/>
              </w:rPr>
              <w:t>10.00 cm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</w:rPr>
              <w:t xml:space="preserve">Length of bubbles gas + potassium hydroxide solution……….      </w:t>
            </w:r>
            <w:r>
              <w:rPr>
                <w:rFonts w:ascii="Times New Roman" w:hAnsi="Times New Roman"/>
                <w:lang w:val="sv-SE"/>
              </w:rPr>
              <w:t>9.40 cm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lang w:val="sv-SE"/>
              </w:rPr>
              <w:t>Panjang gelembung udara + potassium hidroksida</w:t>
            </w:r>
            <w:r>
              <w:rPr>
                <w:rFonts w:ascii="Times New Roman" w:hAnsi="Times New Roman"/>
                <w:lang w:val="sv-SE"/>
              </w:rPr>
              <w:t xml:space="preserve"> ……………   </w:t>
            </w:r>
            <w:r>
              <w:rPr>
                <w:rFonts w:ascii="Times New Roman" w:hAnsi="Times New Roman"/>
                <w:i/>
              </w:rPr>
              <w:t>9.40 cm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</w:rPr>
              <w:t xml:space="preserve">Length of bubble gas + potassium pyrogalate solution………..      </w:t>
            </w:r>
            <w:r>
              <w:rPr>
                <w:rFonts w:ascii="Times New Roman" w:hAnsi="Times New Roman"/>
                <w:lang w:val="sv-SE"/>
              </w:rPr>
              <w:t>8.00 cm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 w:rsidRPr="003B3125">
              <w:rPr>
                <w:rFonts w:ascii="Times New Roman" w:hAnsi="Times New Roman"/>
                <w:i/>
                <w:iCs/>
                <w:lang w:val="sv-SE"/>
              </w:rPr>
              <w:t>Pan</w:t>
            </w:r>
            <w:r>
              <w:rPr>
                <w:rFonts w:ascii="Times New Roman" w:hAnsi="Times New Roman"/>
                <w:i/>
                <w:lang w:val="sv-SE"/>
              </w:rPr>
              <w:t xml:space="preserve">jang gelembung udara + potassium pirogalat </w:t>
            </w:r>
            <w:r>
              <w:rPr>
                <w:rFonts w:ascii="Times New Roman" w:hAnsi="Times New Roman"/>
                <w:lang w:val="sv-SE"/>
              </w:rPr>
              <w:t xml:space="preserve">…………….     </w:t>
            </w:r>
            <w:r>
              <w:rPr>
                <w:rFonts w:ascii="Times New Roman" w:hAnsi="Times New Roman"/>
              </w:rPr>
              <w:t>8</w:t>
            </w:r>
            <w:r>
              <w:rPr>
                <w:rFonts w:ascii="Times New Roman" w:hAnsi="Times New Roman"/>
                <w:i/>
              </w:rPr>
              <w:t xml:space="preserve">.00 cm 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5C4D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What is the percentage of </w:t>
            </w:r>
            <w:r w:rsidR="005C4DC4">
              <w:rPr>
                <w:rFonts w:ascii="Times New Roman" w:hAnsi="Times New Roman"/>
              </w:rPr>
              <w:t>carbon dioxide</w:t>
            </w:r>
            <w:r>
              <w:rPr>
                <w:rFonts w:ascii="Times New Roman" w:hAnsi="Times New Roman"/>
              </w:rPr>
              <w:t xml:space="preserve"> in the air sample?</w:t>
            </w:r>
          </w:p>
          <w:p w:rsidR="00515AAC" w:rsidRDefault="00515AAC" w:rsidP="005C4DC4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Apakah peratus </w:t>
            </w:r>
            <w:r w:rsidR="005C4DC4">
              <w:rPr>
                <w:rFonts w:ascii="Times New Roman" w:hAnsi="Times New Roman"/>
                <w:i/>
              </w:rPr>
              <w:t>karbon dioksida</w:t>
            </w:r>
            <w:r>
              <w:rPr>
                <w:rFonts w:ascii="Times New Roman" w:hAnsi="Times New Roman"/>
                <w:i/>
              </w:rPr>
              <w:t xml:space="preserve"> di dalam sampel udara?</w:t>
            </w: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  <w:i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  6%</w:t>
            </w: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   10%</w:t>
            </w: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   14%</w:t>
            </w: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   16%</w:t>
            </w:r>
          </w:p>
          <w:p w:rsidR="00515AAC" w:rsidRDefault="00515AAC" w:rsidP="00B257ED">
            <w:pPr>
              <w:tabs>
                <w:tab w:val="left" w:pos="540"/>
                <w:tab w:val="left" w:pos="1080"/>
              </w:tabs>
              <w:rPr>
                <w:rFonts w:ascii="Times New Roman" w:hAnsi="Times New Roman"/>
              </w:rPr>
            </w:pPr>
          </w:p>
        </w:tc>
      </w:tr>
      <w:tr w:rsidR="00515AAC" w:rsidTr="00B257ED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44</w:t>
            </w:r>
          </w:p>
        </w:tc>
        <w:tc>
          <w:tcPr>
            <w:tcW w:w="8832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tabs>
                <w:tab w:val="left" w:pos="36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Diagram 30 shows the energy flow of a food chain which represented by four level of organisms.</w:t>
            </w:r>
          </w:p>
          <w:p w:rsidR="00515AAC" w:rsidRDefault="00515AAC" w:rsidP="00B257ED">
            <w:pPr>
              <w:tabs>
                <w:tab w:val="left" w:pos="360"/>
              </w:tabs>
              <w:rPr>
                <w:rFonts w:ascii="Times New Roman" w:hAnsi="Times New Roman"/>
                <w:i/>
                <w:lang w:val="fi-FI"/>
              </w:rPr>
            </w:pPr>
            <w:r>
              <w:rPr>
                <w:rFonts w:ascii="Times New Roman" w:hAnsi="Times New Roman"/>
                <w:i/>
                <w:lang w:val="fi-FI"/>
              </w:rPr>
              <w:t>Rajah 30 menunjukkan aliran tenaga dalam satu rantaian makanan yang diwakili oleh empat peringkat organisma.</w:t>
            </w:r>
          </w:p>
          <w:p w:rsidR="00515AAC" w:rsidRDefault="002A3845" w:rsidP="00B257ED">
            <w:pPr>
              <w:tabs>
                <w:tab w:val="left" w:pos="360"/>
              </w:tabs>
              <w:rPr>
                <w:rFonts w:ascii="Times New Roman" w:hAnsi="Times New Roman"/>
                <w:lang w:val="fi-FI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154" type="#_x0000_t202" style="position:absolute;margin-left:339.1pt;margin-top:7.45pt;width:63pt;height:61.85pt;z-index:251762688">
                  <v:textbox style="mso-next-textbox:#_x0000_s1154">
                    <w:txbxContent>
                      <w:p w:rsidR="00D37AB9" w:rsidRDefault="00D37AB9" w:rsidP="00515AAC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Tertiery consumer</w:t>
                        </w:r>
                      </w:p>
                      <w:p w:rsidR="00D37AB9" w:rsidRDefault="00D37AB9" w:rsidP="00515AAC">
                        <w:pPr>
                          <w:rPr>
                            <w:i/>
                            <w:sz w:val="22"/>
                            <w:lang w:val="en-GB"/>
                          </w:rPr>
                        </w:pPr>
                        <w:r>
                          <w:rPr>
                            <w:i/>
                            <w:sz w:val="22"/>
                            <w:lang w:val="en-GB"/>
                          </w:rPr>
                          <w:t>Pengguna</w:t>
                        </w:r>
                      </w:p>
                      <w:p w:rsidR="00D37AB9" w:rsidRDefault="00D37AB9" w:rsidP="00515AAC">
                        <w:pPr>
                          <w:rPr>
                            <w:i/>
                            <w:sz w:val="22"/>
                            <w:lang w:val="en-GB"/>
                          </w:rPr>
                        </w:pPr>
                        <w:r>
                          <w:rPr>
                            <w:i/>
                            <w:sz w:val="22"/>
                            <w:lang w:val="en-GB"/>
                          </w:rPr>
                          <w:t>tertier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</w:rPr>
              <w:pict>
                <v:shape id="_x0000_s1152" type="#_x0000_t202" style="position:absolute;margin-left:231.1pt;margin-top:7.45pt;width:67.2pt;height:61.45pt;z-index:251760640">
                  <v:textbox style="mso-next-textbox:#_x0000_s1152">
                    <w:txbxContent>
                      <w:p w:rsidR="00D37AB9" w:rsidRDefault="00D37AB9" w:rsidP="00515AAC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Secondary consumer</w:t>
                        </w:r>
                      </w:p>
                      <w:p w:rsidR="00D37AB9" w:rsidRDefault="00D37AB9" w:rsidP="00515AAC">
                        <w:pPr>
                          <w:rPr>
                            <w:i/>
                            <w:sz w:val="22"/>
                            <w:lang w:val="en-GB"/>
                          </w:rPr>
                        </w:pPr>
                        <w:r>
                          <w:rPr>
                            <w:i/>
                            <w:sz w:val="22"/>
                            <w:lang w:val="en-GB"/>
                          </w:rPr>
                          <w:t>Pengguna</w:t>
                        </w:r>
                      </w:p>
                      <w:p w:rsidR="00D37AB9" w:rsidRDefault="00D37AB9" w:rsidP="00515AAC">
                        <w:pPr>
                          <w:rPr>
                            <w:i/>
                            <w:sz w:val="22"/>
                            <w:lang w:val="en-GB"/>
                          </w:rPr>
                        </w:pPr>
                        <w:r>
                          <w:rPr>
                            <w:i/>
                            <w:sz w:val="22"/>
                            <w:lang w:val="en-GB"/>
                          </w:rPr>
                          <w:t>sekunder</w:t>
                        </w:r>
                      </w:p>
                      <w:p w:rsidR="00D37AB9" w:rsidRDefault="00D37AB9" w:rsidP="00515AAC"/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</w:rPr>
              <w:pict>
                <v:shape id="_x0000_s1148" type="#_x0000_t202" style="position:absolute;margin-left:6.1pt;margin-top:7.45pt;width:1in;height:54.15pt;z-index:251756544">
                  <v:textbox style="mso-next-textbox:#_x0000_s1148">
                    <w:txbxContent>
                      <w:p w:rsidR="00D37AB9" w:rsidRDefault="00D37AB9" w:rsidP="00515AAC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Producer</w:t>
                        </w:r>
                      </w:p>
                      <w:p w:rsidR="00D37AB9" w:rsidRDefault="00D37AB9" w:rsidP="00515AAC">
                        <w:pPr>
                          <w:rPr>
                            <w:i/>
                            <w:sz w:val="22"/>
                            <w:lang w:val="en-GB"/>
                          </w:rPr>
                        </w:pPr>
                        <w:r>
                          <w:rPr>
                            <w:i/>
                            <w:sz w:val="22"/>
                            <w:lang w:val="en-GB"/>
                          </w:rPr>
                          <w:t>Pengeluar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</w:rPr>
              <w:pict>
                <v:shape id="_x0000_s1150" type="#_x0000_t202" style="position:absolute;margin-left:118.9pt;margin-top:7.45pt;width:1in;height:63.15pt;z-index:251758592">
                  <v:textbox style="mso-next-textbox:#_x0000_s1150">
                    <w:txbxContent>
                      <w:p w:rsidR="00D37AB9" w:rsidRDefault="00D37AB9" w:rsidP="00515AAC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Primary consumer</w:t>
                        </w:r>
                      </w:p>
                      <w:p w:rsidR="00D37AB9" w:rsidRDefault="00D37AB9" w:rsidP="00515AAC">
                        <w:pPr>
                          <w:rPr>
                            <w:i/>
                            <w:sz w:val="22"/>
                            <w:lang w:val="en-GB"/>
                          </w:rPr>
                        </w:pPr>
                        <w:r>
                          <w:rPr>
                            <w:i/>
                            <w:sz w:val="22"/>
                            <w:lang w:val="en-GB"/>
                          </w:rPr>
                          <w:t>Pengguna</w:t>
                        </w:r>
                      </w:p>
                      <w:p w:rsidR="00D37AB9" w:rsidRDefault="00D37AB9" w:rsidP="00515AAC">
                        <w:pPr>
                          <w:rPr>
                            <w:i/>
                            <w:sz w:val="22"/>
                            <w:lang w:val="en-GB"/>
                          </w:rPr>
                        </w:pPr>
                        <w:r>
                          <w:rPr>
                            <w:i/>
                            <w:sz w:val="22"/>
                            <w:lang w:val="en-GB"/>
                          </w:rPr>
                          <w:t>primer</w:t>
                        </w:r>
                      </w:p>
                    </w:txbxContent>
                  </v:textbox>
                </v:shape>
              </w:pict>
            </w:r>
          </w:p>
          <w:p w:rsidR="00515AAC" w:rsidRDefault="002A3845" w:rsidP="00B257ED">
            <w:pPr>
              <w:tabs>
                <w:tab w:val="left" w:pos="360"/>
              </w:tabs>
              <w:rPr>
                <w:rFonts w:ascii="Times New Roman" w:hAnsi="Times New Roman"/>
                <w:lang w:val="fi-FI"/>
              </w:rPr>
            </w:pPr>
            <w:r>
              <w:rPr>
                <w:rFonts w:ascii="Times New Roman" w:hAnsi="Times New Roman"/>
                <w:noProof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153" type="#_x0000_t13" style="position:absolute;margin-left:303.1pt;margin-top:12.25pt;width:32.7pt;height:27pt;z-index:251761664"/>
              </w:pict>
            </w:r>
            <w:r>
              <w:rPr>
                <w:rFonts w:ascii="Times New Roman" w:hAnsi="Times New Roman"/>
                <w:noProof/>
              </w:rPr>
              <w:pict>
                <v:shape id="_x0000_s1151" type="#_x0000_t13" style="position:absolute;margin-left:195.1pt;margin-top:12.25pt;width:32.7pt;height:27pt;z-index:251759616"/>
              </w:pict>
            </w:r>
          </w:p>
          <w:p w:rsidR="00515AAC" w:rsidRDefault="002A3845" w:rsidP="00B257ED">
            <w:pPr>
              <w:tabs>
                <w:tab w:val="left" w:pos="360"/>
              </w:tabs>
              <w:rPr>
                <w:rFonts w:ascii="Times New Roman" w:hAnsi="Times New Roman"/>
                <w:lang w:val="fi-FI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149" type="#_x0000_t13" style="position:absolute;margin-left:81.4pt;margin-top:.75pt;width:32.7pt;height:27pt;z-index:251757568"/>
              </w:pict>
            </w:r>
          </w:p>
          <w:p w:rsidR="00515AAC" w:rsidRDefault="00515AAC" w:rsidP="00B257ED">
            <w:pPr>
              <w:tabs>
                <w:tab w:val="left" w:pos="360"/>
              </w:tabs>
              <w:ind w:left="360"/>
              <w:rPr>
                <w:rFonts w:ascii="Times New Roman" w:hAnsi="Times New Roman"/>
                <w:lang w:val="fi-FI"/>
              </w:rPr>
            </w:pPr>
            <w:r>
              <w:rPr>
                <w:rFonts w:ascii="Times New Roman" w:hAnsi="Times New Roman"/>
                <w:lang w:val="fi-FI"/>
              </w:rPr>
              <w:t xml:space="preserve">                                                           </w:t>
            </w:r>
          </w:p>
          <w:p w:rsidR="00515AAC" w:rsidRDefault="00515AAC" w:rsidP="00B257ED">
            <w:pPr>
              <w:tabs>
                <w:tab w:val="left" w:pos="360"/>
              </w:tabs>
              <w:ind w:left="360"/>
              <w:rPr>
                <w:rFonts w:ascii="Times New Roman" w:hAnsi="Times New Roman"/>
                <w:lang w:val="fi-FI"/>
              </w:rPr>
            </w:pPr>
          </w:p>
          <w:p w:rsidR="00515AAC" w:rsidRDefault="002A3845" w:rsidP="00B257ED">
            <w:pPr>
              <w:tabs>
                <w:tab w:val="left" w:pos="360"/>
              </w:tabs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shapetype id="_x0000_t73" coordsize="21600,21600" o:spt="73" path="m8472,l,3890,7602,8382,5022,9705r7200,4192l10012,14915r11588,6685l14767,12877r1810,-870l11050,6797r1810,-717xe">
                  <v:stroke joinstyle="miter"/>
                  <v:path o:connecttype="custom" o:connectlocs="8472,0;0,3890;5022,9705;10012,14915;21600,21600;16577,12007;12860,6080" o:connectangles="270,270,180,180,90,0,0" textboxrect="8757,7437,13917,14277"/>
                </v:shapetype>
                <v:shape id="_x0000_s1157" type="#_x0000_t73" style="position:absolute;left:0;text-align:left;margin-left:298.6pt;margin-top:2.35pt;width:27pt;height:35.95pt;rotation:4180441fd;z-index:251765760"/>
              </w:pict>
            </w:r>
            <w:r>
              <w:rPr>
                <w:rFonts w:ascii="Times New Roman" w:hAnsi="Times New Roman"/>
                <w:noProof/>
              </w:rPr>
              <w:pict>
                <v:shape id="_x0000_s1156" type="#_x0000_t73" style="position:absolute;left:0;text-align:left;margin-left:181.6pt;margin-top:2.35pt;width:27pt;height:35.95pt;rotation:4180441fd;z-index:251764736"/>
              </w:pict>
            </w:r>
            <w:r>
              <w:rPr>
                <w:rFonts w:ascii="Times New Roman" w:hAnsi="Times New Roman"/>
                <w:noProof/>
              </w:rPr>
              <w:pict>
                <v:shape id="_x0000_s1155" type="#_x0000_t73" style="position:absolute;left:0;text-align:left;margin-left:73.6pt;margin-top:2.35pt;width:27pt;height:35.95pt;rotation:4180441fd;z-index:251763712"/>
              </w:pict>
            </w:r>
            <w:r w:rsidR="00515AAC">
              <w:rPr>
                <w:rFonts w:ascii="Times New Roman" w:hAnsi="Times New Roman"/>
              </w:rPr>
              <w:t>4 X 10</w:t>
            </w:r>
            <w:r w:rsidR="00515AAC">
              <w:rPr>
                <w:rFonts w:ascii="Times New Roman" w:hAnsi="Times New Roman"/>
                <w:vertAlign w:val="superscript"/>
              </w:rPr>
              <w:t>4</w:t>
            </w:r>
            <w:r w:rsidR="00515AAC">
              <w:rPr>
                <w:rFonts w:ascii="Times New Roman" w:hAnsi="Times New Roman"/>
              </w:rPr>
              <w:t>kJ</w:t>
            </w:r>
          </w:p>
          <w:p w:rsidR="00515AAC" w:rsidRDefault="00515AAC" w:rsidP="00B257ED">
            <w:pPr>
              <w:tabs>
                <w:tab w:val="left" w:pos="360"/>
              </w:tabs>
              <w:ind w:left="360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tabs>
                <w:tab w:val="left" w:pos="360"/>
              </w:tabs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tabs>
                <w:tab w:val="left" w:pos="36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90% of energy is lost                   90% of energy is lost                  90% of  energy is lost </w:t>
            </w:r>
          </w:p>
          <w:p w:rsidR="00515AAC" w:rsidRDefault="00515AAC" w:rsidP="00B257ED">
            <w:pPr>
              <w:tabs>
                <w:tab w:val="left" w:pos="360"/>
              </w:tabs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  90% tenaga hilang                      90% tenaga hilang                      90% tenaga hilang   </w:t>
            </w:r>
          </w:p>
          <w:p w:rsidR="00515AAC" w:rsidRDefault="00515AAC" w:rsidP="00B257ED">
            <w:pPr>
              <w:tabs>
                <w:tab w:val="left" w:pos="360"/>
              </w:tabs>
              <w:ind w:left="36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               </w:t>
            </w:r>
          </w:p>
          <w:p w:rsidR="00515AAC" w:rsidRDefault="00515AAC" w:rsidP="00B257ED">
            <w:pPr>
              <w:tabs>
                <w:tab w:val="left" w:pos="360"/>
              </w:tabs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              Diagram 30</w:t>
            </w:r>
          </w:p>
          <w:p w:rsidR="00515AAC" w:rsidRDefault="00515AAC" w:rsidP="00B257ED">
            <w:pPr>
              <w:tabs>
                <w:tab w:val="left" w:pos="360"/>
              </w:tabs>
              <w:ind w:left="36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                                                     </w:t>
            </w:r>
            <w:r>
              <w:rPr>
                <w:rFonts w:ascii="Times New Roman" w:hAnsi="Times New Roman"/>
                <w:i/>
              </w:rPr>
              <w:t>Rajah 30</w:t>
            </w:r>
          </w:p>
          <w:p w:rsidR="00515AAC" w:rsidRDefault="00515AAC" w:rsidP="00B257ED">
            <w:pPr>
              <w:tabs>
                <w:tab w:val="left" w:pos="360"/>
              </w:tabs>
              <w:ind w:left="360"/>
              <w:rPr>
                <w:rFonts w:ascii="Times New Roman" w:hAnsi="Times New Roman"/>
                <w:i/>
              </w:rPr>
            </w:pPr>
          </w:p>
          <w:p w:rsidR="00515AAC" w:rsidRDefault="00515AAC" w:rsidP="00D06507">
            <w:pPr>
              <w:tabs>
                <w:tab w:val="left" w:pos="36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Based on the above diagram, calculate the amount of energy received by the </w:t>
            </w:r>
            <w:r w:rsidR="00D06507">
              <w:rPr>
                <w:rFonts w:ascii="Times New Roman" w:hAnsi="Times New Roman"/>
              </w:rPr>
              <w:t xml:space="preserve">secondary </w:t>
            </w:r>
            <w:r>
              <w:rPr>
                <w:rFonts w:ascii="Times New Roman" w:hAnsi="Times New Roman"/>
              </w:rPr>
              <w:t>consumer.</w:t>
            </w:r>
          </w:p>
          <w:p w:rsidR="00515AAC" w:rsidRDefault="00515AAC" w:rsidP="00D06507">
            <w:pPr>
              <w:tabs>
                <w:tab w:val="left" w:pos="360"/>
              </w:tabs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Berdasarkan rajah di atas, kira jumlah tenaga yang diterima oleh pengguna </w:t>
            </w:r>
            <w:r w:rsidR="00D06507">
              <w:rPr>
                <w:rFonts w:ascii="Times New Roman" w:hAnsi="Times New Roman"/>
                <w:i/>
              </w:rPr>
              <w:t>kedua</w:t>
            </w:r>
            <w:r>
              <w:rPr>
                <w:rFonts w:ascii="Times New Roman" w:hAnsi="Times New Roman"/>
                <w:i/>
              </w:rPr>
              <w:t>.</w:t>
            </w:r>
          </w:p>
          <w:p w:rsidR="00515AAC" w:rsidRDefault="00515AAC" w:rsidP="00B257ED">
            <w:pPr>
              <w:tabs>
                <w:tab w:val="left" w:pos="360"/>
              </w:tabs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tabs>
                <w:tab w:val="left" w:pos="36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 4 kJ</w:t>
            </w:r>
          </w:p>
          <w:p w:rsidR="00515AAC" w:rsidRDefault="00515AAC" w:rsidP="00B257ED">
            <w:pPr>
              <w:tabs>
                <w:tab w:val="left" w:pos="360"/>
              </w:tabs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tabs>
                <w:tab w:val="left" w:pos="36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  40 kJ</w:t>
            </w:r>
          </w:p>
          <w:p w:rsidR="00515AAC" w:rsidRDefault="00515AAC" w:rsidP="00B257ED">
            <w:pPr>
              <w:tabs>
                <w:tab w:val="left" w:pos="360"/>
              </w:tabs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tabs>
                <w:tab w:val="left" w:pos="36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  400 kJ</w:t>
            </w:r>
          </w:p>
          <w:p w:rsidR="00515AAC" w:rsidRDefault="00515AAC" w:rsidP="00B257ED">
            <w:pPr>
              <w:tabs>
                <w:tab w:val="left" w:pos="360"/>
              </w:tabs>
              <w:rPr>
                <w:rFonts w:ascii="Times New Roman" w:hAnsi="Times New Roman"/>
              </w:rPr>
            </w:pPr>
          </w:p>
          <w:p w:rsidR="00515AAC" w:rsidRDefault="00515AAC" w:rsidP="00D06507">
            <w:pPr>
              <w:tabs>
                <w:tab w:val="left" w:pos="36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  4000 kJ  </w:t>
            </w:r>
          </w:p>
        </w:tc>
      </w:tr>
      <w:tr w:rsidR="00515AAC" w:rsidTr="00B257ED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45</w:t>
            </w:r>
          </w:p>
        </w:tc>
        <w:tc>
          <w:tcPr>
            <w:tcW w:w="8832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Diagram 31 is a bar chart showing a gradual increase in the concentration of carbon dioxide within 25 years.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Rajah 31 ialah carta bar yang menunjukkan peningkatan kandungan gas karbon dioksida dalam masa 25 tahun.</w:t>
            </w:r>
          </w:p>
          <w:p w:rsidR="00515AAC" w:rsidRDefault="00515AAC" w:rsidP="00B257ED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      </w:t>
            </w:r>
          </w:p>
          <w:p w:rsidR="00515AAC" w:rsidRDefault="002A3845" w:rsidP="00B257ED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173" type="#_x0000_t202" style="position:absolute;margin-left:129.6pt;margin-top:221.55pt;width:126pt;height:36pt;z-index:251774976" filled="f" stroked="f">
                  <v:textbox style="mso-next-textbox:#_x0000_s1173">
                    <w:txbxContent>
                      <w:p w:rsidR="00D37AB9" w:rsidRDefault="00D37AB9" w:rsidP="00515AAC">
                        <w:pPr>
                          <w:jc w:val="center"/>
                        </w:pPr>
                        <w:r>
                          <w:t>Diagram 31</w:t>
                        </w:r>
                      </w:p>
                      <w:p w:rsidR="00D37AB9" w:rsidRDefault="00D37AB9" w:rsidP="00515AAC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Rajah 31</w:t>
                        </w:r>
                      </w:p>
                    </w:txbxContent>
                  </v:textbox>
                </v:shape>
              </w:pict>
            </w:r>
            <w:r w:rsidR="00515AAC">
              <w:rPr>
                <w:rFonts w:ascii="Times New Roman" w:hAnsi="Times New Roman"/>
                <w:noProof/>
                <w:lang w:val="id-ID" w:eastAsia="id-ID"/>
              </w:rPr>
              <w:drawing>
                <wp:inline distT="0" distB="0" distL="0" distR="0">
                  <wp:extent cx="4953635" cy="2926080"/>
                  <wp:effectExtent l="0" t="0" r="0" b="0"/>
                  <wp:docPr id="18" name="Object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3"/>
                    </a:graphicData>
                  </a:graphic>
                </wp:inline>
              </w:drawing>
            </w:r>
          </w:p>
          <w:p w:rsidR="00515AAC" w:rsidRDefault="00515AAC" w:rsidP="00B257ED">
            <w:pPr>
              <w:spacing w:line="360" w:lineRule="auto"/>
              <w:rPr>
                <w:rFonts w:ascii="Times New Roman" w:hAnsi="Times New Roman"/>
              </w:rPr>
            </w:pPr>
          </w:p>
          <w:p w:rsidR="00515AAC" w:rsidRDefault="00515AAC" w:rsidP="00BB23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Which of the following activities </w:t>
            </w:r>
            <w:r w:rsidR="00BB23C4">
              <w:rPr>
                <w:rFonts w:ascii="Times New Roman" w:hAnsi="Times New Roman"/>
              </w:rPr>
              <w:t>causing</w:t>
            </w:r>
            <w:r>
              <w:rPr>
                <w:rFonts w:ascii="Times New Roman" w:hAnsi="Times New Roman"/>
              </w:rPr>
              <w:t xml:space="preserve"> this problem?</w:t>
            </w:r>
          </w:p>
          <w:p w:rsidR="00515AAC" w:rsidRDefault="00515AAC" w:rsidP="00D06507">
            <w:pPr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i/>
                <w:lang w:val="sv-SE"/>
              </w:rPr>
              <w:t xml:space="preserve">Antara aktiviti berikut, yang manakah </w:t>
            </w:r>
            <w:r w:rsidR="00D06507">
              <w:rPr>
                <w:rFonts w:ascii="Times New Roman" w:hAnsi="Times New Roman"/>
                <w:i/>
                <w:lang w:val="sv-SE"/>
              </w:rPr>
              <w:t>menyebabkan</w:t>
            </w:r>
            <w:r>
              <w:rPr>
                <w:rFonts w:ascii="Times New Roman" w:hAnsi="Times New Roman"/>
                <w:i/>
                <w:lang w:val="sv-SE"/>
              </w:rPr>
              <w:t xml:space="preserve"> masalah di atas?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  <w:lang w:val="sv-SE"/>
              </w:rPr>
            </w:pPr>
          </w:p>
          <w:p w:rsidR="00515AAC" w:rsidRDefault="00515AAC" w:rsidP="00BB23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I    </w:t>
            </w:r>
            <w:r w:rsidR="00BB23C4">
              <w:rPr>
                <w:rFonts w:ascii="Times New Roman" w:hAnsi="Times New Roman"/>
              </w:rPr>
              <w:t xml:space="preserve">increasing </w:t>
            </w:r>
            <w:r>
              <w:rPr>
                <w:rFonts w:ascii="Times New Roman" w:hAnsi="Times New Roman"/>
              </w:rPr>
              <w:t xml:space="preserve"> the burning of fossil fuels.</w:t>
            </w:r>
          </w:p>
          <w:p w:rsidR="00515AAC" w:rsidRDefault="00515AAC" w:rsidP="00BB23C4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   </w:t>
            </w:r>
            <w:r w:rsidR="00BB23C4" w:rsidRPr="00BB23C4">
              <w:rPr>
                <w:rFonts w:ascii="Times New Roman" w:hAnsi="Times New Roman"/>
                <w:i/>
                <w:iCs/>
              </w:rPr>
              <w:t xml:space="preserve">Peningkatan </w:t>
            </w:r>
            <w:r>
              <w:rPr>
                <w:rFonts w:ascii="Times New Roman" w:hAnsi="Times New Roman"/>
                <w:i/>
              </w:rPr>
              <w:t xml:space="preserve"> pembakaran bahan api fosil.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II   reduce the uses of CFCs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   </w:t>
            </w:r>
            <w:r w:rsidR="00FF12B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k</w:t>
            </w:r>
            <w:r>
              <w:rPr>
                <w:rFonts w:ascii="Times New Roman" w:hAnsi="Times New Roman"/>
                <w:i/>
              </w:rPr>
              <w:t>urangkan  penggunaan CFC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</w:rPr>
            </w:pPr>
          </w:p>
          <w:p w:rsidR="00515AAC" w:rsidRDefault="00515AAC" w:rsidP="00BB23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III  deforestations for farming and development</w:t>
            </w:r>
          </w:p>
          <w:p w:rsidR="00515AAC" w:rsidRDefault="00515AAC" w:rsidP="00BB23C4">
            <w:pPr>
              <w:rPr>
                <w:rFonts w:ascii="Times New Roman" w:hAnsi="Times New Roman"/>
                <w:i/>
                <w:lang w:val="fi-FI"/>
              </w:rPr>
            </w:pPr>
            <w:r>
              <w:rPr>
                <w:rFonts w:ascii="Times New Roman" w:hAnsi="Times New Roman"/>
              </w:rPr>
              <w:t xml:space="preserve">      </w:t>
            </w:r>
            <w:r>
              <w:rPr>
                <w:rFonts w:ascii="Times New Roman" w:hAnsi="Times New Roman"/>
                <w:i/>
                <w:lang w:val="fi-FI"/>
              </w:rPr>
              <w:t>penyahutanan  untuk pertanian dan pembangunan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  <w:lang w:val="fi-FI"/>
              </w:rPr>
            </w:pPr>
            <w:r>
              <w:rPr>
                <w:rFonts w:ascii="Times New Roman" w:hAnsi="Times New Roman"/>
                <w:i/>
                <w:lang w:val="fi-FI"/>
              </w:rPr>
              <w:t xml:space="preserve"> </w:t>
            </w:r>
          </w:p>
          <w:p w:rsidR="00515AAC" w:rsidRDefault="00BB23C4" w:rsidP="00BB23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IV  </w:t>
            </w:r>
            <w:r w:rsidR="00515AAC">
              <w:rPr>
                <w:rFonts w:ascii="Times New Roman" w:hAnsi="Times New Roman"/>
              </w:rPr>
              <w:t xml:space="preserve">the usage of excess nitrates from fertilizers </w:t>
            </w:r>
          </w:p>
          <w:p w:rsidR="00515AAC" w:rsidRDefault="00515AAC" w:rsidP="00BB23C4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  </w:t>
            </w:r>
            <w:r w:rsidR="00FF12B8"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>penggunaan baja nitrat secara berlebihan</w:t>
            </w:r>
          </w:p>
          <w:p w:rsidR="00515AAC" w:rsidRDefault="00515AAC" w:rsidP="00B257ED">
            <w:pPr>
              <w:spacing w:line="360" w:lineRule="auto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 I and II only</w:t>
            </w:r>
          </w:p>
          <w:p w:rsidR="00515AAC" w:rsidRDefault="00515AAC" w:rsidP="00B257ED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   I and III only</w:t>
            </w:r>
          </w:p>
          <w:p w:rsidR="00515AAC" w:rsidRDefault="00515AAC" w:rsidP="00B257ED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   I, II and III only</w:t>
            </w:r>
          </w:p>
          <w:p w:rsidR="00515AAC" w:rsidRDefault="00515AAC" w:rsidP="00B257ED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   I, II , III and IV only</w:t>
            </w:r>
          </w:p>
          <w:p w:rsidR="00515AAC" w:rsidRDefault="00515AAC" w:rsidP="00B257ED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515AAC" w:rsidTr="00B257ED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BB23C4" w:rsidRDefault="00BB23C4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46</w:t>
            </w:r>
          </w:p>
        </w:tc>
        <w:tc>
          <w:tcPr>
            <w:tcW w:w="8832" w:type="dxa"/>
            <w:tcBorders>
              <w:top w:val="nil"/>
              <w:left w:val="nil"/>
              <w:bottom w:val="nil"/>
              <w:right w:val="nil"/>
            </w:tcBorders>
          </w:tcPr>
          <w:p w:rsidR="00BB23C4" w:rsidRDefault="00BB23C4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Diagram 32 shows the set-up of a potometer to study the rate of transpiration under different conditions.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Rajah 32  menunjukkan  potometer gelembung yang disediakan untuk mengkaji kadar transpirasi dalam keadaan yang berbeza.</w:t>
            </w:r>
          </w:p>
          <w:p w:rsidR="00515AAC" w:rsidRDefault="002A3845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147" type="#_x0000_t202" style="position:absolute;margin-left:42.6pt;margin-top:5.95pt;width:311.5pt;height:198.4pt;z-index:251755520;mso-wrap-style:none" stroked="f">
                  <v:textbox style="mso-next-textbox:#_x0000_s1147;mso-fit-shape-to-text:t">
                    <w:txbxContent>
                      <w:p w:rsidR="00D37AB9" w:rsidRDefault="00D37AB9" w:rsidP="00515AAC">
                        <w:r>
                          <w:rPr>
                            <w:noProof/>
                            <w:lang w:val="id-ID" w:eastAsia="id-ID"/>
                          </w:rPr>
                          <w:drawing>
                            <wp:inline distT="0" distB="0" distL="0" distR="0">
                              <wp:extent cx="3776980" cy="2425065"/>
                              <wp:effectExtent l="19050" t="0" r="0" b="0"/>
                              <wp:docPr id="37" name="Picture 37" descr="scan00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" descr="scan00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4">
                                        <a:lum bright="-60000" contrast="80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76980" cy="24250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2A3845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174" type="#_x0000_t202" style="position:absolute;margin-left:138.6pt;margin-top:3.25pt;width:117pt;height:45pt;z-index:251776000" stroked="f">
                  <v:textbox style="mso-next-textbox:#_x0000_s1174">
                    <w:txbxContent>
                      <w:p w:rsidR="00D37AB9" w:rsidRDefault="00D37AB9" w:rsidP="00FF12B8">
                        <w:pPr>
                          <w:jc w:val="center"/>
                        </w:pPr>
                        <w:r>
                          <w:t>Diagram 32</w:t>
                        </w:r>
                      </w:p>
                      <w:p w:rsidR="00D37AB9" w:rsidRDefault="00D37AB9" w:rsidP="00FF12B8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Rajah 32</w:t>
                        </w:r>
                      </w:p>
                    </w:txbxContent>
                  </v:textbox>
                </v:shape>
              </w:pic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B23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Which of the following conditions will result in the air bubble moving at the </w:t>
            </w:r>
            <w:r w:rsidR="00BB23C4">
              <w:rPr>
                <w:rFonts w:ascii="Times New Roman" w:hAnsi="Times New Roman"/>
              </w:rPr>
              <w:t xml:space="preserve">lowest </w:t>
            </w:r>
            <w:r>
              <w:rPr>
                <w:rFonts w:ascii="Times New Roman" w:hAnsi="Times New Roman"/>
              </w:rPr>
              <w:t>speed from X to Y?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i/>
                <w:lang w:val="sv-SE"/>
              </w:rPr>
            </w:pPr>
            <w:r>
              <w:rPr>
                <w:rFonts w:ascii="Times New Roman" w:hAnsi="Times New Roman"/>
                <w:i/>
                <w:lang w:val="sv-SE"/>
              </w:rPr>
              <w:t xml:space="preserve">Antara berikut, yang manakah akan meyebabkan pergerakan gelembong udara dari X </w:t>
            </w:r>
          </w:p>
          <w:p w:rsidR="00515AAC" w:rsidRDefault="00515AAC" w:rsidP="00BB23C4">
            <w:pPr>
              <w:rPr>
                <w:rFonts w:ascii="Times New Roman" w:hAnsi="Times New Roman"/>
                <w:i/>
                <w:lang w:val="sv-SE"/>
              </w:rPr>
            </w:pPr>
            <w:r>
              <w:rPr>
                <w:rFonts w:ascii="Times New Roman" w:hAnsi="Times New Roman"/>
                <w:i/>
                <w:lang w:val="sv-SE"/>
              </w:rPr>
              <w:t xml:space="preserve">ke Y pada kadar yang paling </w:t>
            </w:r>
            <w:r w:rsidR="00BB23C4">
              <w:rPr>
                <w:rFonts w:ascii="Times New Roman" w:hAnsi="Times New Roman"/>
                <w:i/>
                <w:lang w:val="sv-SE"/>
              </w:rPr>
              <w:t>rendah</w:t>
            </w:r>
            <w:r>
              <w:rPr>
                <w:rFonts w:ascii="Times New Roman" w:hAnsi="Times New Roman"/>
                <w:i/>
                <w:lang w:val="sv-SE"/>
              </w:rPr>
              <w:t xml:space="preserve"> ?</w:t>
            </w: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 Low humidity , high temperature and high light intensity.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   </w:t>
            </w:r>
            <w:r>
              <w:rPr>
                <w:rFonts w:ascii="Times New Roman" w:hAnsi="Times New Roman"/>
                <w:i/>
              </w:rPr>
              <w:t>Kelembapan udara yang rendah, suhu tinggi dan keamatan cahaya yang tinggi.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  High humidity, low temperature and high light intensity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   </w:t>
            </w:r>
            <w:r>
              <w:rPr>
                <w:rFonts w:ascii="Times New Roman" w:hAnsi="Times New Roman"/>
                <w:i/>
              </w:rPr>
              <w:t>Kelembapan udara yang tinggi, suhu rendah dan keamatan cahaya yang tinggi.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B23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  </w:t>
            </w:r>
            <w:r w:rsidR="00BB23C4">
              <w:rPr>
                <w:rFonts w:ascii="Times New Roman" w:hAnsi="Times New Roman"/>
              </w:rPr>
              <w:t>High</w:t>
            </w:r>
            <w:r>
              <w:rPr>
                <w:rFonts w:ascii="Times New Roman" w:hAnsi="Times New Roman"/>
              </w:rPr>
              <w:t xml:space="preserve"> humidity, low temperature and low light intensity</w:t>
            </w:r>
          </w:p>
          <w:p w:rsidR="00515AAC" w:rsidRDefault="00515AAC" w:rsidP="00BB23C4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   </w:t>
            </w:r>
            <w:r>
              <w:rPr>
                <w:rFonts w:ascii="Times New Roman" w:hAnsi="Times New Roman"/>
                <w:i/>
              </w:rPr>
              <w:t xml:space="preserve">Kelembapan udara yang </w:t>
            </w:r>
            <w:r w:rsidR="00BB23C4">
              <w:rPr>
                <w:rFonts w:ascii="Times New Roman" w:hAnsi="Times New Roman"/>
                <w:i/>
              </w:rPr>
              <w:t>tinggi</w:t>
            </w:r>
            <w:r>
              <w:rPr>
                <w:rFonts w:ascii="Times New Roman" w:hAnsi="Times New Roman"/>
                <w:i/>
              </w:rPr>
              <w:t>, suhu rendah dan keamatan cahaya yang rendah.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B23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  </w:t>
            </w:r>
            <w:r w:rsidR="00BB23C4">
              <w:rPr>
                <w:rFonts w:ascii="Times New Roman" w:hAnsi="Times New Roman"/>
              </w:rPr>
              <w:t>Low</w:t>
            </w:r>
            <w:r>
              <w:rPr>
                <w:rFonts w:ascii="Times New Roman" w:hAnsi="Times New Roman"/>
              </w:rPr>
              <w:t xml:space="preserve"> humidity, high temperature and low light intensity</w:t>
            </w:r>
          </w:p>
          <w:p w:rsidR="00515AAC" w:rsidRDefault="00515AAC" w:rsidP="00BB23C4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   </w:t>
            </w:r>
            <w:r>
              <w:rPr>
                <w:rFonts w:ascii="Times New Roman" w:hAnsi="Times New Roman"/>
                <w:i/>
              </w:rPr>
              <w:t xml:space="preserve">Kelembapan udara yang </w:t>
            </w:r>
            <w:r w:rsidR="00BB23C4">
              <w:rPr>
                <w:rFonts w:ascii="Times New Roman" w:hAnsi="Times New Roman"/>
                <w:i/>
              </w:rPr>
              <w:t>rendah</w:t>
            </w:r>
            <w:r>
              <w:rPr>
                <w:rFonts w:ascii="Times New Roman" w:hAnsi="Times New Roman"/>
                <w:i/>
              </w:rPr>
              <w:t>, suhu tinggi dan keamatan cahaya yang rendah.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</w:tc>
      </w:tr>
      <w:tr w:rsidR="00515AAC" w:rsidTr="00B257ED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47</w:t>
            </w:r>
          </w:p>
        </w:tc>
        <w:tc>
          <w:tcPr>
            <w:tcW w:w="8832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Diagram 33 shows the cross section of human skin.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  <w:lang w:val="fi-FI"/>
              </w:rPr>
            </w:pPr>
            <w:r>
              <w:rPr>
                <w:rFonts w:ascii="Times New Roman" w:hAnsi="Times New Roman"/>
                <w:i/>
                <w:lang w:val="fi-FI"/>
              </w:rPr>
              <w:t>Rajah 33 menunjukkan keratan rentas kulit manusia.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  <w:lang w:val="fi-FI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  <w:r w:rsidRPr="001B0BC7">
              <w:rPr>
                <w:rFonts w:ascii="Times New Roman" w:hAnsi="Times New Roman"/>
              </w:rPr>
              <w:object w:dxaOrig="7380" w:dyaOrig="6195">
                <v:shape id="_x0000_i1034" type="#_x0000_t75" style="width:237.9pt;height:199.7pt" o:ole="">
                  <v:imagedata r:id="rId55" o:title="" gain="2.5" blacklevel="-13107f"/>
                </v:shape>
                <o:OLEObject Type="Embed" ProgID="PBrush" ShapeID="_x0000_i1034" DrawAspect="Content" ObjectID="_1465290239" r:id="rId56"/>
              </w:object>
            </w:r>
          </w:p>
          <w:p w:rsidR="00515AAC" w:rsidRDefault="002A3845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178" type="#_x0000_t202" style="position:absolute;margin-left:178.45pt;margin-top:2.25pt;width:90pt;height:36pt;z-index:251780096" stroked="f">
                  <v:textbox style="mso-next-textbox:#_x0000_s1178">
                    <w:txbxContent>
                      <w:p w:rsidR="00D37AB9" w:rsidRDefault="00D37AB9" w:rsidP="00515AAC">
                        <w:pPr>
                          <w:jc w:val="center"/>
                        </w:pPr>
                        <w:r>
                          <w:t>Diagram 33</w:t>
                        </w:r>
                      </w:p>
                      <w:p w:rsidR="00D37AB9" w:rsidRDefault="00D37AB9" w:rsidP="00515AAC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Rajah 33</w:t>
                        </w:r>
                      </w:p>
                    </w:txbxContent>
                  </v:textbox>
                </v:shape>
              </w:pic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B23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Which of the following will occur when the surrounding temperature </w:t>
            </w:r>
            <w:r w:rsidR="00BB23C4">
              <w:rPr>
                <w:rFonts w:ascii="Times New Roman" w:hAnsi="Times New Roman"/>
              </w:rPr>
              <w:t>increase</w:t>
            </w:r>
            <w:r>
              <w:rPr>
                <w:rFonts w:ascii="Times New Roman" w:hAnsi="Times New Roman"/>
              </w:rPr>
              <w:t>?</w:t>
            </w:r>
            <w:r w:rsidR="00BB23C4">
              <w:rPr>
                <w:rFonts w:ascii="Times New Roman" w:hAnsi="Times New Roman"/>
              </w:rPr>
              <w:t>.</w:t>
            </w:r>
          </w:p>
          <w:p w:rsidR="00515AAC" w:rsidRDefault="00515AAC" w:rsidP="00BB23C4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Antara berikut, yang manakah akan berlaku apabila suhu persekitaran </w:t>
            </w:r>
            <w:r w:rsidR="00BB23C4">
              <w:rPr>
                <w:rFonts w:ascii="Times New Roman" w:hAnsi="Times New Roman"/>
                <w:i/>
              </w:rPr>
              <w:t>meningkat?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I      R constrict 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     </w:t>
            </w:r>
            <w:r>
              <w:rPr>
                <w:rFonts w:ascii="Times New Roman" w:hAnsi="Times New Roman"/>
                <w:i/>
              </w:rPr>
              <w:t>R mengecut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II    Q relax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     </w:t>
            </w:r>
            <w:r w:rsidRPr="003B3125">
              <w:rPr>
                <w:rFonts w:ascii="Times New Roman" w:hAnsi="Times New Roman"/>
                <w:i/>
                <w:iCs/>
              </w:rPr>
              <w:t>Q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i/>
              </w:rPr>
              <w:t>mengendur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III   P erect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     </w:t>
            </w:r>
            <w:r w:rsidRPr="003B3125">
              <w:rPr>
                <w:rFonts w:ascii="Times New Roman" w:hAnsi="Times New Roman"/>
                <w:i/>
                <w:iCs/>
              </w:rPr>
              <w:t>P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i/>
              </w:rPr>
              <w:t>menjadi tegak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IV   S become active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     </w:t>
            </w:r>
            <w:r>
              <w:rPr>
                <w:rFonts w:ascii="Times New Roman" w:hAnsi="Times New Roman"/>
                <w:i/>
              </w:rPr>
              <w:t>S menjadi aktif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 I and II</w:t>
            </w:r>
          </w:p>
          <w:p w:rsidR="00515AAC" w:rsidRDefault="00BB23C4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  I and IV</w:t>
            </w:r>
          </w:p>
          <w:p w:rsidR="00515AAC" w:rsidRDefault="00BB23C4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  </w:t>
            </w:r>
            <w:r w:rsidR="00515AAC">
              <w:rPr>
                <w:rFonts w:ascii="Times New Roman" w:hAnsi="Times New Roman"/>
              </w:rPr>
              <w:t>II and III</w:t>
            </w:r>
          </w:p>
          <w:p w:rsidR="00515AAC" w:rsidRDefault="00BB23C4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  II</w:t>
            </w:r>
            <w:r w:rsidR="00515AAC">
              <w:rPr>
                <w:rFonts w:ascii="Times New Roman" w:hAnsi="Times New Roman"/>
              </w:rPr>
              <w:t xml:space="preserve"> and IV</w:t>
            </w: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</w:tc>
      </w:tr>
      <w:tr w:rsidR="00515AAC" w:rsidTr="00B257ED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2771F8" w:rsidRDefault="002771F8" w:rsidP="00B257ED">
            <w:pPr>
              <w:jc w:val="center"/>
              <w:rPr>
                <w:rFonts w:ascii="Times New Roman" w:hAnsi="Times New Roman"/>
              </w:rPr>
            </w:pPr>
          </w:p>
          <w:p w:rsidR="002771F8" w:rsidRDefault="002771F8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48</w:t>
            </w:r>
          </w:p>
        </w:tc>
        <w:tc>
          <w:tcPr>
            <w:tcW w:w="8832" w:type="dxa"/>
            <w:tcBorders>
              <w:top w:val="nil"/>
              <w:left w:val="nil"/>
              <w:bottom w:val="nil"/>
              <w:right w:val="nil"/>
            </w:tcBorders>
          </w:tcPr>
          <w:p w:rsidR="002771F8" w:rsidRDefault="002771F8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2771F8" w:rsidRDefault="002771F8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515AAC" w:rsidRDefault="00DD036B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 </w:t>
            </w:r>
            <w:r w:rsidR="00515AAC">
              <w:rPr>
                <w:rFonts w:ascii="Times New Roman" w:hAnsi="Times New Roman"/>
              </w:rPr>
              <w:t>Diagram 34 shows the cross section of  human placenta.</w: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fi-FI"/>
              </w:rPr>
            </w:pPr>
            <w:r>
              <w:rPr>
                <w:rFonts w:ascii="Times New Roman" w:hAnsi="Times New Roman"/>
                <w:i/>
                <w:lang w:val="fi-FI"/>
              </w:rPr>
              <w:t>Rajah 34 menunjukkan keratan rentas plasenta manusia.</w: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fi-FI"/>
              </w:rPr>
            </w:pPr>
          </w:p>
          <w:p w:rsidR="00515AAC" w:rsidRDefault="002A3845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fi-FI"/>
              </w:rPr>
            </w:pPr>
            <w:r>
              <w:rPr>
                <w:rFonts w:ascii="Times New Roman" w:hAnsi="Times New Roman"/>
                <w:noProof/>
              </w:rPr>
              <w:pict>
                <v:group id="_x0000_s1026" style="position:absolute;margin-left:52.45pt;margin-top:8.25pt;width:289.7pt;height:188.45pt;z-index:-251656192" coordorigin="3238,2333" coordsize="5794,3769" wrapcoords="-55 0 -55 21513 21600 21513 21600 0 -55 0">
                  <v:shape id="_x0000_s1027" type="#_x0000_t202" style="position:absolute;left:3238;top:2333;width:5794;height:3769" stroked="f">
                    <v:textbox style="mso-next-textbox:#_x0000_s1027">
                      <w:txbxContent>
                        <w:p w:rsidR="00D37AB9" w:rsidRDefault="00640862" w:rsidP="00515AAC">
                          <w:r>
                            <w:pict>
                              <v:shape id="_x0000_i1039" type="#_x0000_t75" style="width:275.5pt;height:180.95pt">
                                <v:imagedata r:id="rId57" o:title="plasenta"/>
                              </v:shape>
                            </w:pict>
                          </w:r>
                        </w:p>
                      </w:txbxContent>
                    </v:textbox>
                  </v:shape>
                  <v:shape id="_x0000_s1028" type="#_x0000_t202" style="position:absolute;left:4138;top:4133;width:756;height:350" stroked="f">
                    <v:textbox style="mso-next-textbox:#_x0000_s1028">
                      <w:txbxContent>
                        <w:p w:rsidR="00D37AB9" w:rsidRDefault="00D37AB9" w:rsidP="00515AAC"/>
                      </w:txbxContent>
                    </v:textbox>
                  </v:shape>
                  <v:shape id="_x0000_s1029" type="#_x0000_t202" style="position:absolute;left:4498;top:3053;width:1176;height:448" stroked="f">
                    <v:textbox style="mso-next-textbox:#_x0000_s1029">
                      <w:txbxContent>
                        <w:p w:rsidR="00D37AB9" w:rsidRDefault="00D37AB9" w:rsidP="00515AAC">
                          <w:r>
                            <w:t>Artery Y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fi-FI"/>
              </w:rPr>
            </w:pPr>
          </w:p>
          <w:p w:rsidR="00515AAC" w:rsidRDefault="002A3845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fi-FI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170" type="#_x0000_t202" style="position:absolute;margin-left:169.45pt;margin-top:3.2pt;width:18pt;height:9pt;z-index:251771904" stroked="f">
                  <v:textbox style="mso-next-textbox:#_x0000_s1170">
                    <w:txbxContent>
                      <w:p w:rsidR="00D37AB9" w:rsidRDefault="00D37AB9" w:rsidP="00515AAC"/>
                    </w:txbxContent>
                  </v:textbox>
                </v:shape>
              </w:pict>
            </w:r>
            <w:r w:rsidR="00515AAC">
              <w:rPr>
                <w:rFonts w:ascii="Times New Roman" w:hAnsi="Times New Roman"/>
                <w:lang w:val="fi-FI"/>
              </w:rPr>
              <w:t xml:space="preserve">                                       </w:t>
            </w:r>
          </w:p>
          <w:p w:rsidR="00515AAC" w:rsidRDefault="002A3845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fi-FI"/>
              </w:rPr>
            </w:pPr>
            <w:r>
              <w:rPr>
                <w:rFonts w:ascii="Times New Roman" w:hAnsi="Times New Roman"/>
                <w:noProof/>
                <w:lang w:val="en-US"/>
              </w:rPr>
              <w:pict>
                <v:shape id="_x0000_s1312" style="position:absolute;margin-left:128.5pt;margin-top:6.7pt;width:6.75pt;height:4.75pt;z-index:251823104" coordsize="135,95" path="m,c56,39,113,79,135,95e" filled="f">
                  <v:path arrowok="t"/>
                </v:shape>
              </w:pict>
            </w:r>
            <w:r>
              <w:rPr>
                <w:rFonts w:ascii="Times New Roman" w:hAnsi="Times New Roman"/>
                <w:noProof/>
                <w:lang w:val="en-US"/>
              </w:rPr>
              <w:pict>
                <v:shape id="_x0000_s1311" style="position:absolute;margin-left:115.45pt;margin-top:1.7pt;width:13.05pt;height:5pt;z-index:251822080" coordsize="261,100" path="m,c108,41,217,83,261,100e" filled="f">
                  <v:path arrowok="t"/>
                </v:shape>
              </w:pict>
            </w:r>
            <w:r w:rsidR="00515AAC">
              <w:rPr>
                <w:rFonts w:ascii="Times New Roman" w:hAnsi="Times New Roman"/>
                <w:lang w:val="fi-FI"/>
              </w:rPr>
              <w:t xml:space="preserve">                   </w: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fi-FI"/>
              </w:rPr>
            </w:pPr>
          </w:p>
          <w:p w:rsidR="00515AAC" w:rsidRDefault="003B3125" w:rsidP="003B3125">
            <w:pPr>
              <w:tabs>
                <w:tab w:val="center" w:pos="4308"/>
                <w:tab w:val="right" w:pos="861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fi-FI"/>
              </w:rPr>
            </w:pPr>
            <w:r>
              <w:rPr>
                <w:rFonts w:ascii="Times New Roman" w:hAnsi="Times New Roman"/>
                <w:lang w:val="fi-FI"/>
              </w:rPr>
              <w:tab/>
            </w:r>
            <w:r w:rsidR="002A3845">
              <w:rPr>
                <w:rFonts w:ascii="Times New Roman" w:hAnsi="Times New Roman"/>
                <w:noProof/>
              </w:rPr>
              <w:pict>
                <v:shape id="_x0000_s1030" type="#_x0000_t202" style="position:absolute;margin-left:97.45pt;margin-top:1.65pt;width:44.8pt;height:18.35pt;z-index:251661312;mso-position-horizontal-relative:text;mso-position-vertical-relative:text" stroked="f">
                  <v:textbox style="mso-next-textbox:#_x0000_s1030">
                    <w:txbxContent>
                      <w:p w:rsidR="00D37AB9" w:rsidRDefault="00D37AB9" w:rsidP="00515AAC">
                        <w:r>
                          <w:t xml:space="preserve"> Foetus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lang w:val="fi-FI"/>
              </w:rPr>
              <w:tab/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pStyle w:val="Header"/>
              <w:tabs>
                <w:tab w:val="clear" w:pos="4320"/>
                <w:tab w:val="clear" w:pos="8640"/>
              </w:tabs>
              <w:autoSpaceDE w:val="0"/>
              <w:autoSpaceDN w:val="0"/>
              <w:adjustRightInd w:val="0"/>
              <w:rPr>
                <w:rFonts w:eastAsia="Times"/>
                <w:lang w:val="fi-FI"/>
              </w:rPr>
            </w:pPr>
          </w:p>
          <w:p w:rsidR="00515AAC" w:rsidRDefault="002A3845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fi-FI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171" type="#_x0000_t202" style="position:absolute;margin-left:138.6pt;margin-top:0;width:99pt;height:36pt;z-index:251772928" stroked="f">
                  <v:textbox style="mso-next-textbox:#_x0000_s1171">
                    <w:txbxContent>
                      <w:p w:rsidR="00D37AB9" w:rsidRDefault="00D37AB9" w:rsidP="00515AAC">
                        <w:pPr>
                          <w:jc w:val="center"/>
                        </w:pPr>
                        <w:r>
                          <w:t>Diagram 34</w:t>
                        </w:r>
                      </w:p>
                      <w:p w:rsidR="00D37AB9" w:rsidRDefault="00D37AB9" w:rsidP="00515AAC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Rajah 34</w:t>
                        </w:r>
                      </w:p>
                    </w:txbxContent>
                  </v:textbox>
                </v:shape>
              </w:pic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fi-FI"/>
              </w:rPr>
            </w:pPr>
            <w:r>
              <w:rPr>
                <w:rFonts w:ascii="Times New Roman" w:hAnsi="Times New Roman"/>
                <w:lang w:val="fi-FI"/>
              </w:rPr>
              <w:t xml:space="preserve">                                                  </w:t>
            </w: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fi-FI"/>
              </w:rPr>
            </w:pPr>
          </w:p>
          <w:p w:rsidR="00515AAC" w:rsidRDefault="00515AAC" w:rsidP="00B257E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fi-FI"/>
              </w:rPr>
            </w:pPr>
            <w:r>
              <w:rPr>
                <w:rFonts w:ascii="Times New Roman" w:hAnsi="Times New Roman"/>
                <w:lang w:val="fi-FI"/>
              </w:rPr>
              <w:t xml:space="preserve">                                                    </w:t>
            </w:r>
          </w:p>
          <w:p w:rsidR="00515AAC" w:rsidRDefault="00515AAC" w:rsidP="00DD036B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Which </w:t>
            </w:r>
            <w:r w:rsidR="00DD036B">
              <w:rPr>
                <w:rFonts w:ascii="Times New Roman" w:hAnsi="Times New Roman"/>
              </w:rPr>
              <w:t>of the following is the function of artery Y</w:t>
            </w:r>
            <w:r>
              <w:rPr>
                <w:rFonts w:ascii="Times New Roman" w:hAnsi="Times New Roman"/>
              </w:rPr>
              <w:t>?</w:t>
            </w:r>
          </w:p>
          <w:p w:rsidR="00515AAC" w:rsidRDefault="00DD036B" w:rsidP="00DD036B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fi-FI"/>
              </w:rPr>
            </w:pPr>
            <w:r>
              <w:rPr>
                <w:rFonts w:ascii="Times New Roman" w:hAnsi="Times New Roman"/>
                <w:i/>
                <w:lang w:val="fi-FI"/>
              </w:rPr>
              <w:t>Antara berikut yang manakah fungsi arteri Y</w:t>
            </w:r>
            <w:r w:rsidR="00515AAC">
              <w:rPr>
                <w:rFonts w:ascii="Times New Roman" w:hAnsi="Times New Roman"/>
                <w:i/>
                <w:lang w:val="fi-FI"/>
              </w:rPr>
              <w:t>?</w:t>
            </w:r>
          </w:p>
          <w:p w:rsidR="00DD036B" w:rsidRPr="00DD036B" w:rsidRDefault="00DD036B" w:rsidP="00DD036B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fi-FI"/>
              </w:rPr>
            </w:pPr>
          </w:p>
          <w:p w:rsidR="00515AAC" w:rsidRDefault="00515AAC" w:rsidP="00DD036B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  </w:t>
            </w:r>
            <w:r w:rsidR="00DD036B">
              <w:rPr>
                <w:rFonts w:ascii="Times New Roman" w:hAnsi="Times New Roman"/>
              </w:rPr>
              <w:t>Transport carbon dioxide from foetus to mother’s blood</w:t>
            </w:r>
          </w:p>
          <w:p w:rsidR="00DD036B" w:rsidRPr="00DD036B" w:rsidRDefault="00DD036B" w:rsidP="00DD036B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</w:rPr>
              <w:t xml:space="preserve">      </w:t>
            </w:r>
            <w:r>
              <w:rPr>
                <w:rFonts w:ascii="Times New Roman" w:hAnsi="Times New Roman"/>
                <w:i/>
                <w:iCs/>
              </w:rPr>
              <w:t>Mengangkut gas karbon dioksida daripada fetus ke darah ibu</w:t>
            </w:r>
          </w:p>
          <w:p w:rsidR="00515AAC" w:rsidRDefault="00515AAC" w:rsidP="00DD036B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B   </w:t>
            </w:r>
            <w:r w:rsidR="00DD036B">
              <w:rPr>
                <w:rFonts w:ascii="Times New Roman" w:hAnsi="Times New Roman"/>
              </w:rPr>
              <w:t>Transport oxygen from mother’s blood to the foetus</w:t>
            </w:r>
          </w:p>
          <w:p w:rsidR="00DD036B" w:rsidRPr="00DD036B" w:rsidRDefault="00DD036B" w:rsidP="00DD036B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</w:rPr>
              <w:t xml:space="preserve">      </w:t>
            </w:r>
            <w:r>
              <w:rPr>
                <w:rFonts w:ascii="Times New Roman" w:hAnsi="Times New Roman"/>
                <w:i/>
                <w:iCs/>
              </w:rPr>
              <w:t>Mengangkut oksigen daripada darah ibu ke fetus</w:t>
            </w:r>
          </w:p>
          <w:p w:rsidR="00515AAC" w:rsidRDefault="00515AAC" w:rsidP="00DD036B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   </w:t>
            </w:r>
            <w:r w:rsidR="00DD036B">
              <w:rPr>
                <w:rFonts w:ascii="Times New Roman" w:hAnsi="Times New Roman"/>
              </w:rPr>
              <w:t>Transport nutrient from mother’s blood to the foetus</w:t>
            </w:r>
          </w:p>
          <w:p w:rsidR="00DD036B" w:rsidRPr="00DD036B" w:rsidRDefault="00DD036B" w:rsidP="00DD036B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</w:rPr>
              <w:t xml:space="preserve">      </w:t>
            </w:r>
            <w:r w:rsidRPr="00DD036B">
              <w:rPr>
                <w:rFonts w:ascii="Times New Roman" w:hAnsi="Times New Roman"/>
                <w:i/>
                <w:iCs/>
              </w:rPr>
              <w:t>Mengangkut nutrient daripada  darah ibu ke fetus</w:t>
            </w:r>
          </w:p>
          <w:p w:rsidR="00515AAC" w:rsidRDefault="00515AAC" w:rsidP="002C74F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   </w:t>
            </w:r>
            <w:r w:rsidR="002C74F5">
              <w:rPr>
                <w:rFonts w:ascii="Times New Roman" w:hAnsi="Times New Roman"/>
              </w:rPr>
              <w:t>Transport antibodies from foetus to the mother’s blood</w:t>
            </w:r>
          </w:p>
          <w:p w:rsidR="002C74F5" w:rsidRPr="002C74F5" w:rsidRDefault="002C74F5" w:rsidP="002C74F5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</w:rPr>
              <w:t xml:space="preserve">      </w:t>
            </w:r>
            <w:r>
              <w:rPr>
                <w:rFonts w:ascii="Times New Roman" w:hAnsi="Times New Roman"/>
                <w:i/>
                <w:iCs/>
              </w:rPr>
              <w:t>Mengangkut antibody daripada fetus ke darah ibu</w:t>
            </w:r>
          </w:p>
          <w:p w:rsidR="002C74F5" w:rsidRDefault="002C74F5" w:rsidP="002C74F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</w:rPr>
            </w:pPr>
          </w:p>
        </w:tc>
      </w:tr>
      <w:tr w:rsidR="00515AAC" w:rsidTr="00B257ED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49</w:t>
            </w:r>
          </w:p>
        </w:tc>
        <w:tc>
          <w:tcPr>
            <w:tcW w:w="8832" w:type="dxa"/>
            <w:tcBorders>
              <w:top w:val="nil"/>
              <w:left w:val="nil"/>
              <w:bottom w:val="nil"/>
              <w:right w:val="nil"/>
            </w:tcBorders>
          </w:tcPr>
          <w:p w:rsidR="00515AAC" w:rsidRDefault="00515AAC" w:rsidP="00B25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For human, the gene for brown-eyes is dominant over the gene for blue eyes.</w:t>
            </w:r>
          </w:p>
          <w:p w:rsidR="004C117C" w:rsidRDefault="004C117C" w:rsidP="004C117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Both husband and wife have heterozygous for brown eyes.</w:t>
            </w:r>
          </w:p>
          <w:p w:rsidR="00515AAC" w:rsidRDefault="00515AAC" w:rsidP="004C117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What </w:t>
            </w:r>
            <w:r w:rsidR="00FF12B8">
              <w:rPr>
                <w:rFonts w:ascii="Times New Roman" w:hAnsi="Times New Roman"/>
              </w:rPr>
              <w:t>is the chance</w:t>
            </w:r>
            <w:r>
              <w:rPr>
                <w:rFonts w:ascii="Times New Roman" w:hAnsi="Times New Roman"/>
              </w:rPr>
              <w:t xml:space="preserve"> </w:t>
            </w:r>
            <w:r w:rsidR="004C117C">
              <w:rPr>
                <w:rFonts w:ascii="Times New Roman" w:hAnsi="Times New Roman"/>
              </w:rPr>
              <w:t>of</w:t>
            </w:r>
            <w:r>
              <w:rPr>
                <w:rFonts w:ascii="Times New Roman" w:hAnsi="Times New Roman"/>
              </w:rPr>
              <w:t xml:space="preserve"> their child </w:t>
            </w:r>
            <w:r w:rsidR="004C117C">
              <w:rPr>
                <w:rFonts w:ascii="Times New Roman" w:hAnsi="Times New Roman"/>
              </w:rPr>
              <w:t xml:space="preserve">to </w:t>
            </w:r>
            <w:r>
              <w:rPr>
                <w:rFonts w:ascii="Times New Roman" w:hAnsi="Times New Roman"/>
              </w:rPr>
              <w:t>have blue eyes?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</w:rPr>
            </w:pPr>
          </w:p>
          <w:p w:rsidR="00515AAC" w:rsidRDefault="00515AAC" w:rsidP="004C117C">
            <w:pPr>
              <w:rPr>
                <w:rFonts w:ascii="Times New Roman" w:hAnsi="Times New Roman"/>
                <w:i/>
                <w:lang w:val="sv-SE"/>
              </w:rPr>
            </w:pPr>
            <w:r>
              <w:rPr>
                <w:rFonts w:ascii="Times New Roman" w:hAnsi="Times New Roman"/>
                <w:i/>
                <w:lang w:val="sv-SE"/>
              </w:rPr>
              <w:t xml:space="preserve">Pada manusia, gen warna mata perang adalah dominan berbanding warna biru.  </w:t>
            </w:r>
            <w:r w:rsidR="004C117C">
              <w:rPr>
                <w:rFonts w:ascii="Times New Roman" w:hAnsi="Times New Roman"/>
                <w:i/>
                <w:lang w:val="sv-SE"/>
              </w:rPr>
              <w:t>Kedua-dua</w:t>
            </w:r>
            <w:r>
              <w:rPr>
                <w:rFonts w:ascii="Times New Roman" w:hAnsi="Times New Roman"/>
                <w:i/>
                <w:lang w:val="sv-SE"/>
              </w:rPr>
              <w:t xml:space="preserve"> suami </w:t>
            </w:r>
            <w:r w:rsidR="004C117C">
              <w:rPr>
                <w:rFonts w:ascii="Times New Roman" w:hAnsi="Times New Roman"/>
                <w:i/>
                <w:lang w:val="sv-SE"/>
              </w:rPr>
              <w:t xml:space="preserve">dan isteri </w:t>
            </w:r>
            <w:r>
              <w:rPr>
                <w:rFonts w:ascii="Times New Roman" w:hAnsi="Times New Roman"/>
                <w:i/>
                <w:lang w:val="sv-SE"/>
              </w:rPr>
              <w:t>ada</w:t>
            </w:r>
            <w:r w:rsidR="004C117C">
              <w:rPr>
                <w:rFonts w:ascii="Times New Roman" w:hAnsi="Times New Roman"/>
                <w:i/>
                <w:lang w:val="sv-SE"/>
              </w:rPr>
              <w:t>lah  bermata perang heterozigot.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  <w:lang w:val="sv-SE"/>
              </w:rPr>
            </w:pPr>
            <w:r>
              <w:rPr>
                <w:rFonts w:ascii="Times New Roman" w:hAnsi="Times New Roman"/>
                <w:i/>
                <w:lang w:val="sv-SE"/>
              </w:rPr>
              <w:t>Apakah kebarangkalian anak  mereka mempunyai mata berwarna biru ?</w:t>
            </w: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>A    10 %</w:t>
            </w: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>B    25 %</w:t>
            </w: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>C    50 %</w:t>
            </w: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>D    5 %</w:t>
            </w:r>
          </w:p>
          <w:p w:rsidR="00515AAC" w:rsidRDefault="00515AAC" w:rsidP="00B257ED">
            <w:pPr>
              <w:rPr>
                <w:rFonts w:ascii="Times New Roman" w:hAnsi="Times New Roman"/>
                <w:lang w:val="sv-SE"/>
              </w:rPr>
            </w:pPr>
          </w:p>
        </w:tc>
      </w:tr>
      <w:tr w:rsidR="00515AAC" w:rsidTr="00B257ED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4C117C" w:rsidRDefault="004C117C" w:rsidP="00B257ED">
            <w:pPr>
              <w:jc w:val="center"/>
              <w:rPr>
                <w:rFonts w:ascii="Times New Roman" w:hAnsi="Times New Roman"/>
              </w:rPr>
            </w:pPr>
          </w:p>
          <w:p w:rsidR="004C117C" w:rsidRDefault="004C117C" w:rsidP="00B257ED">
            <w:pPr>
              <w:jc w:val="center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50</w:t>
            </w:r>
          </w:p>
        </w:tc>
        <w:tc>
          <w:tcPr>
            <w:tcW w:w="8832" w:type="dxa"/>
            <w:tcBorders>
              <w:top w:val="nil"/>
              <w:left w:val="nil"/>
              <w:bottom w:val="nil"/>
              <w:right w:val="nil"/>
            </w:tcBorders>
          </w:tcPr>
          <w:p w:rsidR="004C117C" w:rsidRDefault="004C117C" w:rsidP="00B257ED">
            <w:pPr>
              <w:rPr>
                <w:rFonts w:ascii="Times New Roman" w:hAnsi="Times New Roman"/>
              </w:rPr>
            </w:pPr>
          </w:p>
          <w:p w:rsidR="004C117C" w:rsidRDefault="004C117C" w:rsidP="00B257ED">
            <w:pPr>
              <w:rPr>
                <w:rFonts w:ascii="Times New Roman" w:hAnsi="Times New Roman"/>
              </w:rPr>
            </w:pPr>
          </w:p>
          <w:p w:rsidR="00515AAC" w:rsidRDefault="00515AAC" w:rsidP="005C71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Diagram 35 shows the data of an investigation to estimate the population of snail in a vegetable farm.</w:t>
            </w:r>
          </w:p>
          <w:p w:rsidR="00515AAC" w:rsidRDefault="00515AAC" w:rsidP="00B257E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Rajah 35 menunjukkan data suatu penyiasatan bagi menganggarkan populasi siput di dalam sebuah kebun sayur.</w:t>
            </w:r>
          </w:p>
          <w:p w:rsidR="00515AAC" w:rsidRDefault="00515AAC" w:rsidP="00B257ED">
            <w:pPr>
              <w:jc w:val="both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both"/>
              <w:rPr>
                <w:rFonts w:ascii="Times New Roman" w:hAnsi="Times New Roman"/>
              </w:rPr>
            </w:pPr>
          </w:p>
          <w:p w:rsidR="00515AAC" w:rsidRDefault="002A3845" w:rsidP="00B257E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180" type="#_x0000_t202" style="position:absolute;left:0;text-align:left;margin-left:12.6pt;margin-top:2.2pt;width:126pt;height:99.25pt;z-index:251782144">
                  <v:textbox style="mso-next-textbox:#_x0000_s1180">
                    <w:txbxContent>
                      <w:p w:rsidR="00D37AB9" w:rsidRDefault="00D37AB9" w:rsidP="00515AAC">
                        <w:pPr>
                          <w:rPr>
                            <w:sz w:val="22"/>
                            <w:u w:val="single"/>
                          </w:rPr>
                        </w:pPr>
                        <w:r>
                          <w:rPr>
                            <w:sz w:val="22"/>
                            <w:u w:val="single"/>
                          </w:rPr>
                          <w:t>First Capture</w:t>
                        </w:r>
                      </w:p>
                      <w:p w:rsidR="00D37AB9" w:rsidRDefault="00D37AB9" w:rsidP="005C7100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90 snail</w:t>
                        </w:r>
                      </w:p>
                      <w:p w:rsidR="00D37AB9" w:rsidRDefault="00D37AB9" w:rsidP="00515AAC">
                        <w:pPr>
                          <w:rPr>
                            <w:sz w:val="22"/>
                          </w:rPr>
                        </w:pPr>
                      </w:p>
                      <w:p w:rsidR="00D37AB9" w:rsidRDefault="00D37AB9" w:rsidP="00515AAC">
                        <w:pPr>
                          <w:rPr>
                            <w:i/>
                            <w:sz w:val="22"/>
                            <w:u w:val="single"/>
                          </w:rPr>
                        </w:pPr>
                        <w:r>
                          <w:rPr>
                            <w:i/>
                            <w:sz w:val="22"/>
                            <w:u w:val="single"/>
                          </w:rPr>
                          <w:t>Tangkapan Pertama</w:t>
                        </w:r>
                      </w:p>
                      <w:p w:rsidR="00D37AB9" w:rsidRDefault="00D37AB9" w:rsidP="00515AAC">
                        <w:pPr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i/>
                            <w:sz w:val="22"/>
                          </w:rPr>
                          <w:t>90 ekor siput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</w:rPr>
              <w:pict>
                <v:shape id="_x0000_s1181" type="#_x0000_t202" style="position:absolute;left:0;text-align:left;margin-left:282.6pt;margin-top:2.55pt;width:117pt;height:98.9pt;z-index:251783168">
                  <v:textbox style="mso-next-textbox:#_x0000_s1181">
                    <w:txbxContent>
                      <w:p w:rsidR="00D37AB9" w:rsidRDefault="00D37AB9" w:rsidP="00515AAC">
                        <w:pPr>
                          <w:rPr>
                            <w:sz w:val="22"/>
                            <w:u w:val="single"/>
                          </w:rPr>
                        </w:pPr>
                        <w:r>
                          <w:rPr>
                            <w:sz w:val="22"/>
                            <w:u w:val="single"/>
                          </w:rPr>
                          <w:t>Second Capture</w:t>
                        </w:r>
                      </w:p>
                      <w:p w:rsidR="00D37AB9" w:rsidRDefault="00D37AB9" w:rsidP="00515AAC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 Marked</w:t>
                        </w:r>
                      </w:p>
                      <w:p w:rsidR="00D37AB9" w:rsidRDefault="00D37AB9" w:rsidP="00515AAC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50 Unmarked</w:t>
                        </w:r>
                      </w:p>
                      <w:p w:rsidR="00D37AB9" w:rsidRDefault="00D37AB9" w:rsidP="00515AAC">
                        <w:pPr>
                          <w:rPr>
                            <w:sz w:val="22"/>
                          </w:rPr>
                        </w:pPr>
                      </w:p>
                      <w:p w:rsidR="00D37AB9" w:rsidRDefault="00D37AB9" w:rsidP="00515AAC">
                        <w:pPr>
                          <w:rPr>
                            <w:sz w:val="22"/>
                          </w:rPr>
                        </w:pPr>
                        <w:r>
                          <w:rPr>
                            <w:i/>
                            <w:sz w:val="22"/>
                            <w:u w:val="single"/>
                          </w:rPr>
                          <w:t>Tangkapan Kedua</w:t>
                        </w:r>
                      </w:p>
                      <w:p w:rsidR="00D37AB9" w:rsidRDefault="00D37AB9" w:rsidP="004C117C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 bertanda</w:t>
                        </w:r>
                      </w:p>
                      <w:p w:rsidR="00D37AB9" w:rsidRDefault="00D37AB9" w:rsidP="004C117C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50 tidak bertanda</w:t>
                        </w:r>
                      </w:p>
                    </w:txbxContent>
                  </v:textbox>
                </v:shape>
              </w:pict>
            </w:r>
            <w:r w:rsidR="00515AAC">
              <w:rPr>
                <w:rFonts w:ascii="Times New Roman" w:hAnsi="Times New Roman"/>
              </w:rPr>
              <w:t xml:space="preserve">                                                   Marked then Released</w:t>
            </w:r>
          </w:p>
          <w:p w:rsidR="00515AAC" w:rsidRDefault="002A3845" w:rsidP="00B257E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182" type="#_x0000_t13" style="position:absolute;left:0;text-align:left;margin-left:147.6pt;margin-top:12pt;width:126pt;height:9pt;z-index:251784192"/>
              </w:pict>
            </w:r>
          </w:p>
          <w:p w:rsidR="00515AAC" w:rsidRDefault="00515AAC" w:rsidP="00B257ED">
            <w:pPr>
              <w:jc w:val="both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                                                 </w:t>
            </w:r>
            <w:r>
              <w:rPr>
                <w:rFonts w:ascii="Times New Roman" w:hAnsi="Times New Roman"/>
                <w:i/>
              </w:rPr>
              <w:t>Ditanda, kemudian</w:t>
            </w:r>
          </w:p>
          <w:p w:rsidR="00515AAC" w:rsidRDefault="00515AAC" w:rsidP="00B257ED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                                                  Dilepaskan</w:t>
            </w:r>
          </w:p>
          <w:p w:rsidR="00515AAC" w:rsidRDefault="00515AAC" w:rsidP="00B257E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</w:p>
          <w:p w:rsidR="00515AAC" w:rsidRDefault="00515AAC" w:rsidP="00B257ED">
            <w:pPr>
              <w:jc w:val="both"/>
              <w:rPr>
                <w:rFonts w:ascii="Times New Roman" w:hAnsi="Times New Roman"/>
              </w:rPr>
            </w:pPr>
          </w:p>
          <w:p w:rsidR="00515AAC" w:rsidRDefault="00515AAC" w:rsidP="00B257E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515AAC" w:rsidRDefault="00515AAC" w:rsidP="00B257E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                 Diagram 35</w:t>
            </w:r>
          </w:p>
          <w:p w:rsidR="00515AAC" w:rsidRDefault="00515AAC" w:rsidP="00B257ED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                                                         </w:t>
            </w:r>
            <w:r>
              <w:rPr>
                <w:rFonts w:ascii="Times New Roman" w:hAnsi="Times New Roman"/>
                <w:i/>
              </w:rPr>
              <w:t>Rajah 35</w:t>
            </w:r>
          </w:p>
          <w:p w:rsidR="00515AAC" w:rsidRDefault="00515AAC" w:rsidP="00B257E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                                                   </w:t>
            </w:r>
          </w:p>
          <w:p w:rsidR="00515AAC" w:rsidRDefault="00515AAC" w:rsidP="00B257E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What is the estimated population of the garden snails in the vegetable farm?</w:t>
            </w:r>
          </w:p>
          <w:p w:rsidR="00515AAC" w:rsidRDefault="00515AAC" w:rsidP="00B257ED">
            <w:pPr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i/>
              </w:rPr>
              <w:t>Apakah populasi anggaran bagi siput yang terdapat dalam kebun sayur ini?</w:t>
            </w:r>
          </w:p>
          <w:p w:rsidR="00515AAC" w:rsidRDefault="00515AAC" w:rsidP="00B257ED">
            <w:pPr>
              <w:jc w:val="both"/>
              <w:rPr>
                <w:rFonts w:ascii="Times New Roman" w:hAnsi="Times New Roman"/>
              </w:rPr>
            </w:pPr>
          </w:p>
          <w:p w:rsidR="00515AAC" w:rsidRDefault="00515AAC" w:rsidP="00B76F8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ab/>
              <w:t xml:space="preserve">   </w:t>
            </w:r>
            <w:r w:rsidR="00B76F84">
              <w:rPr>
                <w:rFonts w:ascii="Times New Roman" w:hAnsi="Times New Roman"/>
              </w:rPr>
              <w:t>126</w:t>
            </w:r>
            <w:r>
              <w:rPr>
                <w:rFonts w:ascii="Times New Roman" w:hAnsi="Times New Roman"/>
              </w:rPr>
              <w:t xml:space="preserve">                                                         </w:t>
            </w:r>
          </w:p>
          <w:p w:rsidR="00515AAC" w:rsidRDefault="00515AAC" w:rsidP="00B76F8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</w:t>
            </w:r>
            <w:r>
              <w:rPr>
                <w:rFonts w:ascii="Times New Roman" w:hAnsi="Times New Roman"/>
              </w:rPr>
              <w:tab/>
            </w:r>
            <w:r w:rsidR="00B76F84">
              <w:rPr>
                <w:rFonts w:ascii="Times New Roman" w:hAnsi="Times New Roman"/>
              </w:rPr>
              <w:t xml:space="preserve">   225</w:t>
            </w:r>
          </w:p>
          <w:p w:rsidR="00515AAC" w:rsidRDefault="00515AAC" w:rsidP="004C117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>
              <w:rPr>
                <w:rFonts w:ascii="Times New Roman" w:hAnsi="Times New Roman"/>
              </w:rPr>
              <w:tab/>
            </w:r>
            <w:r w:rsidR="004C117C">
              <w:rPr>
                <w:rFonts w:ascii="Times New Roman" w:hAnsi="Times New Roman"/>
              </w:rPr>
              <w:t xml:space="preserve">   315</w:t>
            </w:r>
          </w:p>
          <w:p w:rsidR="00515AAC" w:rsidRDefault="00515AAC" w:rsidP="00B76F8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            </w:t>
            </w:r>
            <w:r w:rsidR="00B76F84">
              <w:rPr>
                <w:rFonts w:ascii="Times New Roman" w:hAnsi="Times New Roman"/>
              </w:rPr>
              <w:t>420</w:t>
            </w:r>
          </w:p>
          <w:p w:rsidR="00515AAC" w:rsidRDefault="00515AAC" w:rsidP="00B257ED">
            <w:pPr>
              <w:rPr>
                <w:rFonts w:ascii="Times New Roman" w:hAnsi="Times New Roman"/>
                <w:noProof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noProof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noProof/>
              </w:rPr>
            </w:pPr>
          </w:p>
          <w:p w:rsidR="00515AAC" w:rsidRDefault="00515AAC" w:rsidP="00B257ED">
            <w:pPr>
              <w:rPr>
                <w:rFonts w:ascii="Times New Roman" w:hAnsi="Times New Roman"/>
                <w:noProof/>
              </w:rPr>
            </w:pPr>
          </w:p>
        </w:tc>
      </w:tr>
    </w:tbl>
    <w:p w:rsidR="00515AAC" w:rsidRDefault="00515AAC" w:rsidP="00515AAC">
      <w:pPr>
        <w:jc w:val="center"/>
        <w:rPr>
          <w:rFonts w:ascii="Times New Roman" w:hAnsi="Times New Roman"/>
          <w:b/>
        </w:rPr>
      </w:pPr>
    </w:p>
    <w:p w:rsidR="00515AAC" w:rsidRDefault="00515AAC" w:rsidP="00515AAC">
      <w:pPr>
        <w:jc w:val="center"/>
        <w:rPr>
          <w:rFonts w:ascii="Times New Roman" w:hAnsi="Times New Roman"/>
          <w:b/>
        </w:rPr>
      </w:pPr>
    </w:p>
    <w:p w:rsidR="00515AAC" w:rsidRDefault="00515AAC" w:rsidP="00515AAC">
      <w:pPr>
        <w:jc w:val="center"/>
        <w:rPr>
          <w:rFonts w:ascii="Times New Roman" w:hAnsi="Times New Roman"/>
          <w:b/>
        </w:rPr>
      </w:pPr>
    </w:p>
    <w:p w:rsidR="00515AAC" w:rsidRDefault="00515AAC" w:rsidP="00515AAC">
      <w:pPr>
        <w:jc w:val="center"/>
        <w:rPr>
          <w:rFonts w:ascii="Times New Roman" w:hAnsi="Times New Roman"/>
          <w:b/>
        </w:rPr>
      </w:pPr>
    </w:p>
    <w:p w:rsidR="00515AAC" w:rsidRDefault="00515AAC" w:rsidP="00515AAC">
      <w:pPr>
        <w:jc w:val="center"/>
        <w:rPr>
          <w:rFonts w:ascii="Times New Roman" w:hAnsi="Times New Roman"/>
          <w:b/>
        </w:rPr>
      </w:pPr>
    </w:p>
    <w:p w:rsidR="00515AAC" w:rsidRDefault="00515AAC" w:rsidP="00515AAC">
      <w:pPr>
        <w:jc w:val="center"/>
        <w:rPr>
          <w:rFonts w:ascii="Times New Roman" w:hAnsi="Times New Roman"/>
          <w:b/>
        </w:rPr>
      </w:pPr>
    </w:p>
    <w:p w:rsidR="00515AAC" w:rsidRDefault="00515AAC" w:rsidP="00515AAC">
      <w:pPr>
        <w:jc w:val="center"/>
        <w:rPr>
          <w:rFonts w:ascii="Times New Roman" w:hAnsi="Times New Roman"/>
          <w:b/>
        </w:rPr>
      </w:pPr>
    </w:p>
    <w:p w:rsidR="00515AAC" w:rsidRDefault="00515AAC" w:rsidP="00515AAC">
      <w:pPr>
        <w:jc w:val="center"/>
        <w:rPr>
          <w:rFonts w:ascii="Times New Roman" w:hAnsi="Times New Roman"/>
          <w:b/>
        </w:rPr>
      </w:pPr>
    </w:p>
    <w:p w:rsidR="00515AAC" w:rsidRDefault="00515AAC" w:rsidP="00515AAC">
      <w:pPr>
        <w:jc w:val="center"/>
        <w:rPr>
          <w:rFonts w:ascii="Times New Roman" w:hAnsi="Times New Roman"/>
          <w:b/>
        </w:rPr>
      </w:pPr>
    </w:p>
    <w:p w:rsidR="00515AAC" w:rsidRDefault="00515AAC" w:rsidP="00515AAC">
      <w:pPr>
        <w:jc w:val="center"/>
        <w:rPr>
          <w:rFonts w:ascii="Times New Roman" w:hAnsi="Times New Roman"/>
          <w:b/>
        </w:rPr>
      </w:pPr>
    </w:p>
    <w:p w:rsidR="00515AAC" w:rsidRDefault="00515AAC" w:rsidP="00515AAC">
      <w:pPr>
        <w:jc w:val="center"/>
        <w:rPr>
          <w:rFonts w:ascii="Times New Roman" w:hAnsi="Times New Roman"/>
          <w:b/>
        </w:rPr>
      </w:pPr>
    </w:p>
    <w:p w:rsidR="00515AAC" w:rsidRDefault="00515AAC" w:rsidP="00515AAC">
      <w:pPr>
        <w:jc w:val="center"/>
        <w:rPr>
          <w:rFonts w:ascii="Times New Roman" w:hAnsi="Times New Roman"/>
          <w:b/>
        </w:rPr>
      </w:pPr>
    </w:p>
    <w:p w:rsidR="00515AAC" w:rsidRDefault="00515AAC" w:rsidP="00515AAC">
      <w:pPr>
        <w:jc w:val="center"/>
        <w:rPr>
          <w:rFonts w:ascii="Times New Roman" w:hAnsi="Times New Roman"/>
          <w:b/>
        </w:rPr>
      </w:pPr>
    </w:p>
    <w:p w:rsidR="00515AAC" w:rsidRDefault="00515AAC" w:rsidP="00515AAC">
      <w:pPr>
        <w:jc w:val="center"/>
        <w:rPr>
          <w:rFonts w:ascii="Times New Roman" w:hAnsi="Times New Roman"/>
          <w:b/>
        </w:rPr>
      </w:pPr>
    </w:p>
    <w:p w:rsidR="00515AAC" w:rsidRDefault="00515AAC" w:rsidP="00515AAC">
      <w:pPr>
        <w:jc w:val="center"/>
        <w:rPr>
          <w:rFonts w:ascii="Times New Roman" w:hAnsi="Times New Roman"/>
          <w:b/>
        </w:rPr>
      </w:pPr>
    </w:p>
    <w:p w:rsidR="00515AAC" w:rsidRDefault="00515AAC" w:rsidP="00515AAC">
      <w:pPr>
        <w:jc w:val="center"/>
        <w:rPr>
          <w:rFonts w:ascii="Times New Roman" w:hAnsi="Times New Roman"/>
          <w:b/>
        </w:rPr>
      </w:pPr>
    </w:p>
    <w:p w:rsidR="00515AAC" w:rsidRDefault="00515AAC" w:rsidP="00515AAC">
      <w:pPr>
        <w:jc w:val="center"/>
        <w:rPr>
          <w:rFonts w:ascii="Times New Roman" w:hAnsi="Times New Roman"/>
          <w:b/>
        </w:rPr>
      </w:pPr>
    </w:p>
    <w:p w:rsidR="00515AAC" w:rsidRDefault="00515AAC" w:rsidP="00515AAC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END OF QUESTION PAPER</w:t>
      </w:r>
    </w:p>
    <w:p w:rsidR="00515AAC" w:rsidRDefault="00515AAC" w:rsidP="00515AAC">
      <w:pPr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KERTAS SOALAN TAMAT</w:t>
      </w:r>
    </w:p>
    <w:p w:rsidR="00515AAC" w:rsidRDefault="00515AAC" w:rsidP="00515AAC">
      <w:pPr>
        <w:rPr>
          <w:rFonts w:ascii="Times New Roman" w:hAnsi="Times New Roman"/>
        </w:rPr>
      </w:pPr>
    </w:p>
    <w:p w:rsidR="009A47D6" w:rsidRDefault="009A47D6" w:rsidP="00515AAC"/>
    <w:sectPr w:rsidR="009A47D6" w:rsidSect="001B0BC7">
      <w:headerReference w:type="even" r:id="rId58"/>
      <w:headerReference w:type="default" r:id="rId59"/>
      <w:footerReference w:type="default" r:id="rId60"/>
      <w:footerReference w:type="first" r:id="rId61"/>
      <w:pgSz w:w="11909" w:h="16834" w:code="9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3845" w:rsidRDefault="002A3845" w:rsidP="001B0BC7">
      <w:r>
        <w:separator/>
      </w:r>
    </w:p>
  </w:endnote>
  <w:endnote w:type="continuationSeparator" w:id="0">
    <w:p w:rsidR="002A3845" w:rsidRDefault="002A3845" w:rsidP="001B0B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Book">
    <w:altName w:val="Calisto MT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AB9" w:rsidRDefault="00D37AB9">
    <w:pPr>
      <w:pStyle w:val="Footer"/>
      <w:tabs>
        <w:tab w:val="left" w:pos="4020"/>
      </w:tabs>
      <w:rPr>
        <w:b/>
      </w:rPr>
    </w:pPr>
    <w:r>
      <w:rPr>
        <w:b/>
      </w:rPr>
      <w:tab/>
    </w:r>
    <w:r>
      <w:rPr>
        <w:b/>
      </w:rPr>
      <w:tab/>
    </w:r>
  </w:p>
  <w:p w:rsidR="00D37AB9" w:rsidRDefault="00D37AB9">
    <w:pPr>
      <w:pStyle w:val="Footer"/>
    </w:pPr>
    <w:r>
      <w:tab/>
    </w:r>
  </w:p>
  <w:p w:rsidR="00D37AB9" w:rsidRDefault="00D37AB9">
    <w:pPr>
      <w:pStyle w:val="Footer"/>
      <w:rPr>
        <w:b/>
      </w:rPr>
    </w:pPr>
    <w:r>
      <w:t xml:space="preserve">                                                                                                       </w:t>
    </w:r>
  </w:p>
  <w:p w:rsidR="00D37AB9" w:rsidRDefault="00D37AB9">
    <w:pPr>
      <w:pStyle w:val="Footer"/>
      <w:rPr>
        <w:u w:val="single"/>
      </w:rPr>
    </w:pPr>
    <w:r>
      <w:rPr>
        <w:b/>
      </w:rPr>
      <w:tab/>
      <w:t xml:space="preserve"> 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640862">
      <w:rPr>
        <w:rStyle w:val="PageNumber"/>
        <w:noProof/>
      </w:rPr>
      <w:t>14</w:t>
    </w:r>
    <w:r>
      <w:rPr>
        <w:rStyle w:val="PageNumber"/>
      </w:rPr>
      <w:fldChar w:fldCharType="end"/>
    </w:r>
    <w:r>
      <w:rPr>
        <w:b/>
      </w:rPr>
      <w:t xml:space="preserve">                 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AB9" w:rsidRDefault="00D37AB9">
    <w:pPr>
      <w:pStyle w:val="Footer"/>
      <w:spacing w:line="480" w:lineRule="auto"/>
      <w:rPr>
        <w:b/>
      </w:rPr>
    </w:pPr>
    <w:r>
      <w:rPr>
        <w:b/>
        <w:sz w:val="20"/>
      </w:rPr>
      <w:t xml:space="preserve">4551/1 @ Hak Cipta JPNT Terengganu                                                                                        [Lihat sebelah                                   </w:t>
    </w:r>
  </w:p>
  <w:p w:rsidR="00D37AB9" w:rsidRDefault="00D37AB9">
    <w:pPr>
      <w:pStyle w:val="Footer"/>
      <w:tabs>
        <w:tab w:val="left" w:pos="7920"/>
      </w:tabs>
      <w:spacing w:line="480" w:lineRule="auto"/>
      <w:rPr>
        <w:b/>
      </w:rPr>
    </w:pPr>
    <w:r>
      <w:rPr>
        <w:b/>
      </w:rPr>
      <w:tab/>
    </w:r>
    <w:r>
      <w:rPr>
        <w:b/>
      </w:rPr>
      <w:tab/>
    </w:r>
    <w:r>
      <w:rPr>
        <w:b/>
      </w:rPr>
      <w:tab/>
      <w:t xml:space="preserve">      SULIT                                                                        </w:t>
    </w:r>
    <w:r>
      <w:t xml:space="preserve">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3845" w:rsidRDefault="002A3845" w:rsidP="001B0BC7">
      <w:r>
        <w:separator/>
      </w:r>
    </w:p>
  </w:footnote>
  <w:footnote w:type="continuationSeparator" w:id="0">
    <w:p w:rsidR="002A3845" w:rsidRDefault="002A3845" w:rsidP="001B0B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AB9" w:rsidRDefault="00D37AB9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37AB9" w:rsidRDefault="00D37AB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AB9" w:rsidRDefault="00D37AB9">
    <w:pPr>
      <w:pStyle w:val="Header"/>
      <w:framePr w:wrap="around" w:vAnchor="text" w:hAnchor="margin" w:xAlign="center" w:y="1"/>
      <w:rPr>
        <w:rStyle w:val="PageNumber"/>
      </w:rPr>
    </w:pPr>
  </w:p>
  <w:p w:rsidR="00D37AB9" w:rsidRDefault="00D37AB9">
    <w:pPr>
      <w:pStyle w:val="Header"/>
      <w:rPr>
        <w:b/>
      </w:rPr>
    </w:pPr>
    <w:r>
      <w:rPr>
        <w:b/>
      </w:rPr>
      <w:tab/>
      <w:t xml:space="preserve">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B28AC"/>
    <w:multiLevelType w:val="hybridMultilevel"/>
    <w:tmpl w:val="1A34A604"/>
    <w:lvl w:ilvl="0" w:tplc="FFFFFFFF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DE34F3"/>
    <w:multiLevelType w:val="hybridMultilevel"/>
    <w:tmpl w:val="371A7394"/>
    <w:lvl w:ilvl="0" w:tplc="FFFFFFFF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284330"/>
    <w:multiLevelType w:val="hybridMultilevel"/>
    <w:tmpl w:val="671E4FAC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C86AA4"/>
    <w:multiLevelType w:val="hybridMultilevel"/>
    <w:tmpl w:val="B6A0CB7A"/>
    <w:lvl w:ilvl="0" w:tplc="FFFFFFFF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E34250"/>
    <w:multiLevelType w:val="hybridMultilevel"/>
    <w:tmpl w:val="C8C6FA0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D655085"/>
    <w:multiLevelType w:val="hybridMultilevel"/>
    <w:tmpl w:val="6B5E4BAA"/>
    <w:lvl w:ilvl="0" w:tplc="FFFFFFFF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3354154"/>
    <w:multiLevelType w:val="hybridMultilevel"/>
    <w:tmpl w:val="38822742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AC41E48"/>
    <w:multiLevelType w:val="hybridMultilevel"/>
    <w:tmpl w:val="B90819F4"/>
    <w:lvl w:ilvl="0" w:tplc="FFFFFFFF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C2476BE"/>
    <w:multiLevelType w:val="hybridMultilevel"/>
    <w:tmpl w:val="F44A47E4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4A758EE"/>
    <w:multiLevelType w:val="hybridMultilevel"/>
    <w:tmpl w:val="9176EF96"/>
    <w:lvl w:ilvl="0" w:tplc="FFFFFFFF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3697DCA"/>
    <w:multiLevelType w:val="hybridMultilevel"/>
    <w:tmpl w:val="85F45B8E"/>
    <w:lvl w:ilvl="0" w:tplc="FFFFFFFF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9"/>
  </w:num>
  <w:num w:numId="9">
    <w:abstractNumId w:val="10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15AAC"/>
    <w:rsid w:val="0003737B"/>
    <w:rsid w:val="00062C5C"/>
    <w:rsid w:val="000660BE"/>
    <w:rsid w:val="000703AC"/>
    <w:rsid w:val="00083B57"/>
    <w:rsid w:val="0009694B"/>
    <w:rsid w:val="000A13DD"/>
    <w:rsid w:val="000A7A49"/>
    <w:rsid w:val="000E4826"/>
    <w:rsid w:val="001002BB"/>
    <w:rsid w:val="00101057"/>
    <w:rsid w:val="00102DCB"/>
    <w:rsid w:val="00123133"/>
    <w:rsid w:val="0013597C"/>
    <w:rsid w:val="00144CC9"/>
    <w:rsid w:val="00145140"/>
    <w:rsid w:val="00145C1D"/>
    <w:rsid w:val="0015659A"/>
    <w:rsid w:val="00172E34"/>
    <w:rsid w:val="001746B6"/>
    <w:rsid w:val="00187502"/>
    <w:rsid w:val="001B0BC7"/>
    <w:rsid w:val="001B3F46"/>
    <w:rsid w:val="001C13B1"/>
    <w:rsid w:val="001C66A5"/>
    <w:rsid w:val="001D15A8"/>
    <w:rsid w:val="001D766D"/>
    <w:rsid w:val="001F2193"/>
    <w:rsid w:val="002347B0"/>
    <w:rsid w:val="002771F8"/>
    <w:rsid w:val="00280E26"/>
    <w:rsid w:val="00285E44"/>
    <w:rsid w:val="002A3845"/>
    <w:rsid w:val="002A6346"/>
    <w:rsid w:val="002C74F5"/>
    <w:rsid w:val="002D204B"/>
    <w:rsid w:val="0031590C"/>
    <w:rsid w:val="00325D2D"/>
    <w:rsid w:val="00347BAF"/>
    <w:rsid w:val="00362177"/>
    <w:rsid w:val="003640F8"/>
    <w:rsid w:val="003801DF"/>
    <w:rsid w:val="003944EA"/>
    <w:rsid w:val="0039747F"/>
    <w:rsid w:val="003A5F66"/>
    <w:rsid w:val="003B3125"/>
    <w:rsid w:val="003C7F68"/>
    <w:rsid w:val="003E61A4"/>
    <w:rsid w:val="003F0083"/>
    <w:rsid w:val="00400A53"/>
    <w:rsid w:val="004505B9"/>
    <w:rsid w:val="00456ADD"/>
    <w:rsid w:val="00487681"/>
    <w:rsid w:val="00492A18"/>
    <w:rsid w:val="004C117C"/>
    <w:rsid w:val="005000D1"/>
    <w:rsid w:val="00513EE5"/>
    <w:rsid w:val="005159E3"/>
    <w:rsid w:val="00515AAC"/>
    <w:rsid w:val="00521BF2"/>
    <w:rsid w:val="005619A3"/>
    <w:rsid w:val="00583120"/>
    <w:rsid w:val="00584355"/>
    <w:rsid w:val="00595A8C"/>
    <w:rsid w:val="00595BBF"/>
    <w:rsid w:val="005C143B"/>
    <w:rsid w:val="005C4DC4"/>
    <w:rsid w:val="005C53F2"/>
    <w:rsid w:val="005C7100"/>
    <w:rsid w:val="00620C3B"/>
    <w:rsid w:val="0062382C"/>
    <w:rsid w:val="00640862"/>
    <w:rsid w:val="00642D0C"/>
    <w:rsid w:val="006430AC"/>
    <w:rsid w:val="006544AA"/>
    <w:rsid w:val="006568E6"/>
    <w:rsid w:val="006B383B"/>
    <w:rsid w:val="006B6DF8"/>
    <w:rsid w:val="006C2666"/>
    <w:rsid w:val="006C6319"/>
    <w:rsid w:val="006F732C"/>
    <w:rsid w:val="0070173B"/>
    <w:rsid w:val="007030ED"/>
    <w:rsid w:val="00743B63"/>
    <w:rsid w:val="007475C8"/>
    <w:rsid w:val="0075029D"/>
    <w:rsid w:val="00753EB8"/>
    <w:rsid w:val="0079567F"/>
    <w:rsid w:val="007C172C"/>
    <w:rsid w:val="007D55C4"/>
    <w:rsid w:val="007E0892"/>
    <w:rsid w:val="007F1EE4"/>
    <w:rsid w:val="007F7C0A"/>
    <w:rsid w:val="008234B7"/>
    <w:rsid w:val="0084079F"/>
    <w:rsid w:val="00865C39"/>
    <w:rsid w:val="00867F54"/>
    <w:rsid w:val="008859CB"/>
    <w:rsid w:val="00891C3B"/>
    <w:rsid w:val="008C3994"/>
    <w:rsid w:val="008D5272"/>
    <w:rsid w:val="00903083"/>
    <w:rsid w:val="00915767"/>
    <w:rsid w:val="00952E9A"/>
    <w:rsid w:val="00961248"/>
    <w:rsid w:val="009A47D6"/>
    <w:rsid w:val="009C2AA2"/>
    <w:rsid w:val="009D6181"/>
    <w:rsid w:val="009E4749"/>
    <w:rsid w:val="009E616F"/>
    <w:rsid w:val="009F1648"/>
    <w:rsid w:val="009F2604"/>
    <w:rsid w:val="009F58E8"/>
    <w:rsid w:val="00A05ACA"/>
    <w:rsid w:val="00A223BF"/>
    <w:rsid w:val="00A45BCE"/>
    <w:rsid w:val="00A73A47"/>
    <w:rsid w:val="00A95178"/>
    <w:rsid w:val="00AB13AC"/>
    <w:rsid w:val="00B0404D"/>
    <w:rsid w:val="00B257ED"/>
    <w:rsid w:val="00B34C72"/>
    <w:rsid w:val="00B359DC"/>
    <w:rsid w:val="00B46572"/>
    <w:rsid w:val="00B5445B"/>
    <w:rsid w:val="00B76F84"/>
    <w:rsid w:val="00B8377F"/>
    <w:rsid w:val="00B90BC4"/>
    <w:rsid w:val="00B91113"/>
    <w:rsid w:val="00B967D3"/>
    <w:rsid w:val="00BA0740"/>
    <w:rsid w:val="00BA4367"/>
    <w:rsid w:val="00BB23C4"/>
    <w:rsid w:val="00BB533E"/>
    <w:rsid w:val="00BB5F5B"/>
    <w:rsid w:val="00C05EDF"/>
    <w:rsid w:val="00C102EB"/>
    <w:rsid w:val="00C321A8"/>
    <w:rsid w:val="00C425E5"/>
    <w:rsid w:val="00C523FE"/>
    <w:rsid w:val="00C53D4E"/>
    <w:rsid w:val="00C62B25"/>
    <w:rsid w:val="00C8593C"/>
    <w:rsid w:val="00CA4A80"/>
    <w:rsid w:val="00CA723D"/>
    <w:rsid w:val="00CD1E8F"/>
    <w:rsid w:val="00CF0FAA"/>
    <w:rsid w:val="00D06507"/>
    <w:rsid w:val="00D0744E"/>
    <w:rsid w:val="00D15609"/>
    <w:rsid w:val="00D23F49"/>
    <w:rsid w:val="00D26340"/>
    <w:rsid w:val="00D30D6E"/>
    <w:rsid w:val="00D37AB9"/>
    <w:rsid w:val="00D45CFC"/>
    <w:rsid w:val="00D57587"/>
    <w:rsid w:val="00D839B9"/>
    <w:rsid w:val="00D91769"/>
    <w:rsid w:val="00D93585"/>
    <w:rsid w:val="00DB1646"/>
    <w:rsid w:val="00DD036B"/>
    <w:rsid w:val="00DD3E7A"/>
    <w:rsid w:val="00DE59D0"/>
    <w:rsid w:val="00E30943"/>
    <w:rsid w:val="00E332AE"/>
    <w:rsid w:val="00E43776"/>
    <w:rsid w:val="00E50E6D"/>
    <w:rsid w:val="00E662D5"/>
    <w:rsid w:val="00E82AB3"/>
    <w:rsid w:val="00E8341E"/>
    <w:rsid w:val="00E93912"/>
    <w:rsid w:val="00EA16EC"/>
    <w:rsid w:val="00EA79C2"/>
    <w:rsid w:val="00EF0275"/>
    <w:rsid w:val="00EF3F22"/>
    <w:rsid w:val="00EF6E91"/>
    <w:rsid w:val="00F06815"/>
    <w:rsid w:val="00F216A7"/>
    <w:rsid w:val="00F2375F"/>
    <w:rsid w:val="00F4509D"/>
    <w:rsid w:val="00F50E11"/>
    <w:rsid w:val="00F76318"/>
    <w:rsid w:val="00FB63F7"/>
    <w:rsid w:val="00FC0722"/>
    <w:rsid w:val="00FC573C"/>
    <w:rsid w:val="00FC68DB"/>
    <w:rsid w:val="00FE71A8"/>
    <w:rsid w:val="00FF1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0"/>
    <o:shapelayout v:ext="edit">
      <o:idmap v:ext="edit" data="1"/>
      <o:rules v:ext="edit">
        <o:r id="V:Rule1" type="connector" idref="#_x0000_s1239"/>
        <o:r id="V:Rule2" type="connector" idref="#_x0000_s1279"/>
        <o:r id="V:Rule3" type="connector" idref="#_x0000_s1303"/>
        <o:r id="V:Rule4" type="connector" idref="#_x0000_s130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ind w:firstLine="8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AAC"/>
    <w:pPr>
      <w:ind w:firstLine="0"/>
    </w:pPr>
    <w:rPr>
      <w:rFonts w:ascii="Times" w:eastAsia="Times" w:hAnsi="Times"/>
      <w:szCs w:val="20"/>
      <w:lang w:val="en-AU"/>
    </w:rPr>
  </w:style>
  <w:style w:type="paragraph" w:styleId="Heading1">
    <w:name w:val="heading 1"/>
    <w:basedOn w:val="Normal"/>
    <w:next w:val="Normal"/>
    <w:link w:val="Heading1Char"/>
    <w:qFormat/>
    <w:rsid w:val="00515AAC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515AAC"/>
    <w:pPr>
      <w:keepNext/>
      <w:spacing w:before="240" w:after="60"/>
      <w:outlineLvl w:val="1"/>
    </w:pPr>
    <w:rPr>
      <w:rFonts w:ascii="Arial" w:eastAsia="Times New Roman" w:hAnsi="Arial"/>
      <w:b/>
      <w:i/>
      <w:sz w:val="28"/>
      <w:lang w:val="en-US"/>
    </w:rPr>
  </w:style>
  <w:style w:type="paragraph" w:styleId="Heading3">
    <w:name w:val="heading 3"/>
    <w:basedOn w:val="Normal"/>
    <w:next w:val="Normal"/>
    <w:link w:val="Heading3Char"/>
    <w:qFormat/>
    <w:rsid w:val="00515AAC"/>
    <w:pPr>
      <w:keepNext/>
      <w:jc w:val="center"/>
      <w:outlineLvl w:val="2"/>
    </w:pPr>
    <w:rPr>
      <w:rFonts w:ascii="Times New Roman" w:hAnsi="Times New Roman"/>
      <w:b/>
    </w:rPr>
  </w:style>
  <w:style w:type="paragraph" w:styleId="Heading4">
    <w:name w:val="heading 4"/>
    <w:basedOn w:val="Normal"/>
    <w:next w:val="Normal"/>
    <w:link w:val="Heading4Char"/>
    <w:qFormat/>
    <w:rsid w:val="00515AAC"/>
    <w:pPr>
      <w:keepNext/>
      <w:jc w:val="center"/>
      <w:outlineLvl w:val="3"/>
    </w:pPr>
    <w:rPr>
      <w:b/>
      <w:sz w:val="22"/>
      <w:lang w:val="sv-SE"/>
    </w:rPr>
  </w:style>
  <w:style w:type="paragraph" w:styleId="Heading5">
    <w:name w:val="heading 5"/>
    <w:basedOn w:val="Normal"/>
    <w:next w:val="Normal"/>
    <w:link w:val="Heading5Char"/>
    <w:qFormat/>
    <w:rsid w:val="00515AAC"/>
    <w:pPr>
      <w:keepNext/>
      <w:outlineLvl w:val="4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15AAC"/>
    <w:rPr>
      <w:rFonts w:ascii="Times" w:eastAsia="Times" w:hAnsi="Times"/>
      <w:b/>
      <w:szCs w:val="20"/>
      <w:lang w:val="en-AU"/>
    </w:rPr>
  </w:style>
  <w:style w:type="character" w:customStyle="1" w:styleId="Heading2Char">
    <w:name w:val="Heading 2 Char"/>
    <w:basedOn w:val="DefaultParagraphFont"/>
    <w:link w:val="Heading2"/>
    <w:rsid w:val="00515AAC"/>
    <w:rPr>
      <w:rFonts w:ascii="Arial" w:eastAsia="Times New Roman" w:hAnsi="Arial"/>
      <w:b/>
      <w:i/>
      <w:sz w:val="28"/>
      <w:szCs w:val="20"/>
    </w:rPr>
  </w:style>
  <w:style w:type="character" w:customStyle="1" w:styleId="Heading3Char">
    <w:name w:val="Heading 3 Char"/>
    <w:basedOn w:val="DefaultParagraphFont"/>
    <w:link w:val="Heading3"/>
    <w:rsid w:val="00515AAC"/>
    <w:rPr>
      <w:rFonts w:eastAsia="Times"/>
      <w:b/>
      <w:szCs w:val="20"/>
      <w:lang w:val="en-AU"/>
    </w:rPr>
  </w:style>
  <w:style w:type="character" w:customStyle="1" w:styleId="Heading4Char">
    <w:name w:val="Heading 4 Char"/>
    <w:basedOn w:val="DefaultParagraphFont"/>
    <w:link w:val="Heading4"/>
    <w:rsid w:val="00515AAC"/>
    <w:rPr>
      <w:rFonts w:ascii="Times" w:eastAsia="Times" w:hAnsi="Times"/>
      <w:b/>
      <w:sz w:val="22"/>
      <w:szCs w:val="20"/>
      <w:lang w:val="sv-SE"/>
    </w:rPr>
  </w:style>
  <w:style w:type="character" w:customStyle="1" w:styleId="Heading5Char">
    <w:name w:val="Heading 5 Char"/>
    <w:basedOn w:val="DefaultParagraphFont"/>
    <w:link w:val="Heading5"/>
    <w:rsid w:val="00515AAC"/>
    <w:rPr>
      <w:rFonts w:ascii="Times" w:eastAsia="Times" w:hAnsi="Times"/>
      <w:i/>
      <w:szCs w:val="20"/>
      <w:lang w:val="en-AU"/>
    </w:rPr>
  </w:style>
  <w:style w:type="paragraph" w:styleId="Header">
    <w:name w:val="header"/>
    <w:basedOn w:val="Normal"/>
    <w:link w:val="HeaderChar"/>
    <w:semiHidden/>
    <w:rsid w:val="00515AAC"/>
    <w:pPr>
      <w:tabs>
        <w:tab w:val="center" w:pos="4320"/>
        <w:tab w:val="right" w:pos="8640"/>
      </w:tabs>
    </w:pPr>
    <w:rPr>
      <w:rFonts w:ascii="Times New Roman" w:eastAsia="Times New Roman" w:hAnsi="Times New Roman"/>
      <w:lang w:val="en-US"/>
    </w:rPr>
  </w:style>
  <w:style w:type="character" w:customStyle="1" w:styleId="HeaderChar">
    <w:name w:val="Header Char"/>
    <w:basedOn w:val="DefaultParagraphFont"/>
    <w:link w:val="Header"/>
    <w:semiHidden/>
    <w:rsid w:val="00515AAC"/>
    <w:rPr>
      <w:rFonts w:eastAsia="Times New Roman"/>
      <w:szCs w:val="20"/>
    </w:rPr>
  </w:style>
  <w:style w:type="character" w:styleId="PageNumber">
    <w:name w:val="page number"/>
    <w:basedOn w:val="DefaultParagraphFont"/>
    <w:semiHidden/>
    <w:rsid w:val="00515AAC"/>
  </w:style>
  <w:style w:type="paragraph" w:styleId="Footer">
    <w:name w:val="footer"/>
    <w:basedOn w:val="Normal"/>
    <w:link w:val="FooterChar"/>
    <w:semiHidden/>
    <w:rsid w:val="00515AAC"/>
    <w:pPr>
      <w:tabs>
        <w:tab w:val="center" w:pos="4320"/>
        <w:tab w:val="right" w:pos="8640"/>
      </w:tabs>
    </w:pPr>
    <w:rPr>
      <w:rFonts w:ascii="Times New Roman" w:eastAsia="Times New Roman" w:hAnsi="Times New Roman"/>
      <w:lang w:val="en-US"/>
    </w:rPr>
  </w:style>
  <w:style w:type="character" w:customStyle="1" w:styleId="FooterChar">
    <w:name w:val="Footer Char"/>
    <w:basedOn w:val="DefaultParagraphFont"/>
    <w:link w:val="Footer"/>
    <w:semiHidden/>
    <w:rsid w:val="00515AAC"/>
    <w:rPr>
      <w:rFonts w:eastAsia="Times New Roman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5A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AAC"/>
    <w:rPr>
      <w:rFonts w:ascii="Tahoma" w:eastAsia="Times" w:hAnsi="Tahoma" w:cs="Tahoma"/>
      <w:sz w:val="16"/>
      <w:szCs w:val="16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oleObject" Target="embeddings/oleObject7.bin"/><Relationship Id="rId21" Type="http://schemas.openxmlformats.org/officeDocument/2006/relationships/image" Target="media/image10.png"/><Relationship Id="rId34" Type="http://schemas.openxmlformats.org/officeDocument/2006/relationships/oleObject" Target="embeddings/oleObject5.bin"/><Relationship Id="rId42" Type="http://schemas.openxmlformats.org/officeDocument/2006/relationships/oleObject" Target="embeddings/oleObject8.bin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image" Target="media/image37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41" Type="http://schemas.openxmlformats.org/officeDocument/2006/relationships/image" Target="media/image27.png"/><Relationship Id="rId54" Type="http://schemas.openxmlformats.org/officeDocument/2006/relationships/image" Target="media/image36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oleObject" Target="embeddings/oleObject6.bin"/><Relationship Id="rId40" Type="http://schemas.openxmlformats.org/officeDocument/2006/relationships/image" Target="media/image26.jpeg"/><Relationship Id="rId45" Type="http://schemas.openxmlformats.org/officeDocument/2006/relationships/oleObject" Target="embeddings/oleObject9.bin"/><Relationship Id="rId53" Type="http://schemas.openxmlformats.org/officeDocument/2006/relationships/chart" Target="charts/chart1.xml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4.png"/><Relationship Id="rId49" Type="http://schemas.openxmlformats.org/officeDocument/2006/relationships/image" Target="media/image33.jpeg"/><Relationship Id="rId57" Type="http://schemas.openxmlformats.org/officeDocument/2006/relationships/image" Target="media/image38.jpeg"/><Relationship Id="rId61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oleObject" Target="embeddings/oleObject4.bin"/><Relationship Id="rId31" Type="http://schemas.openxmlformats.org/officeDocument/2006/relationships/image" Target="media/image20.emf"/><Relationship Id="rId44" Type="http://schemas.openxmlformats.org/officeDocument/2006/relationships/image" Target="media/image29.png"/><Relationship Id="rId52" Type="http://schemas.openxmlformats.org/officeDocument/2006/relationships/oleObject" Target="embeddings/oleObject10.bin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3.png"/><Relationship Id="rId43" Type="http://schemas.openxmlformats.org/officeDocument/2006/relationships/image" Target="media/image28.jpeg"/><Relationship Id="rId48" Type="http://schemas.openxmlformats.org/officeDocument/2006/relationships/image" Target="media/image32.wmf"/><Relationship Id="rId56" Type="http://schemas.openxmlformats.org/officeDocument/2006/relationships/oleObject" Target="embeddings/oleObject11.bin"/><Relationship Id="rId8" Type="http://schemas.openxmlformats.org/officeDocument/2006/relationships/image" Target="media/image1.jpeg"/><Relationship Id="rId51" Type="http://schemas.openxmlformats.org/officeDocument/2006/relationships/image" Target="media/image35.pn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5.png"/><Relationship Id="rId46" Type="http://schemas.openxmlformats.org/officeDocument/2006/relationships/image" Target="media/image30.jpeg"/><Relationship Id="rId59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d-ID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416829745596929"/>
          <c:y val="8.4175084175084264E-2"/>
          <c:w val="0.80821917808219179"/>
          <c:h val="0.686868686868687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East</c:v>
                </c:pt>
              </c:strCache>
            </c:strRef>
          </c:tx>
          <c:spPr>
            <a:noFill/>
            <a:ln w="1267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Sheet1!$B$1:$H$1</c:f>
              <c:numCache>
                <c:formatCode>General</c:formatCode>
                <c:ptCount val="7"/>
                <c:pt idx="0">
                  <c:v>1980</c:v>
                </c:pt>
                <c:pt idx="1">
                  <c:v>1985</c:v>
                </c:pt>
                <c:pt idx="2">
                  <c:v>1990</c:v>
                </c:pt>
                <c:pt idx="3">
                  <c:v>1995</c:v>
                </c:pt>
                <c:pt idx="4">
                  <c:v>2000</c:v>
                </c:pt>
                <c:pt idx="5">
                  <c:v>2005</c:v>
                </c:pt>
              </c:numCache>
            </c:numRef>
          </c:cat>
          <c:val>
            <c:numRef>
              <c:f>Sheet1!$B$2:$H$2</c:f>
              <c:numCache>
                <c:formatCode>General</c:formatCode>
                <c:ptCount val="7"/>
                <c:pt idx="0">
                  <c:v>313</c:v>
                </c:pt>
                <c:pt idx="1">
                  <c:v>320</c:v>
                </c:pt>
                <c:pt idx="2">
                  <c:v>330</c:v>
                </c:pt>
                <c:pt idx="3">
                  <c:v>335</c:v>
                </c:pt>
                <c:pt idx="4">
                  <c:v>345</c:v>
                </c:pt>
                <c:pt idx="5">
                  <c:v>350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5012992"/>
        <c:axId val="228979072"/>
      </c:barChart>
      <c:catAx>
        <c:axId val="1450129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US"/>
                  <a:t>Year</a:t>
                </a:r>
              </a:p>
            </c:rich>
          </c:tx>
          <c:layout>
            <c:manualLayout>
              <c:xMode val="edge"/>
              <c:yMode val="edge"/>
              <c:x val="0.54794520547945424"/>
              <c:y val="0.8989898989899"/>
            </c:manualLayout>
          </c:layout>
          <c:overlay val="0"/>
          <c:spPr>
            <a:noFill/>
            <a:ln w="25354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id-ID"/>
          </a:p>
        </c:txPr>
        <c:crossAx val="228979072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228979072"/>
        <c:scaling>
          <c:orientation val="minMax"/>
        </c:scaling>
        <c:delete val="0"/>
        <c:axPos val="l"/>
        <c:majorGridlines>
          <c:spPr>
            <a:ln w="3169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US"/>
                  <a:t>Concentration of 
carbon dioxide</a:t>
                </a:r>
              </a:p>
            </c:rich>
          </c:tx>
          <c:layout>
            <c:manualLayout>
              <c:xMode val="edge"/>
              <c:yMode val="edge"/>
              <c:x val="0"/>
              <c:y val="0.15151515151515227"/>
            </c:manualLayout>
          </c:layout>
          <c:overlay val="0"/>
          <c:spPr>
            <a:noFill/>
            <a:ln w="12677">
              <a:solidFill>
                <a:srgbClr val="000000"/>
              </a:solidFill>
              <a:prstDash val="solid"/>
            </a:ln>
            <a:effectLst>
              <a:outerShdw dist="35921" dir="2700000" algn="br">
                <a:srgbClr val="000000"/>
              </a:outerShdw>
            </a:effectLst>
          </c:spPr>
        </c:title>
        <c:numFmt formatCode="General" sourceLinked="1"/>
        <c:majorTickMark val="out"/>
        <c:minorTickMark val="none"/>
        <c:tickLblPos val="nextTo"/>
        <c:spPr>
          <a:ln w="126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id-ID"/>
          </a:p>
        </c:txPr>
        <c:crossAx val="145012992"/>
        <c:crosses val="autoZero"/>
        <c:crossBetween val="between"/>
      </c:valAx>
      <c:spPr>
        <a:solidFill>
          <a:srgbClr val="FFFFFF"/>
        </a:solidFill>
        <a:ln w="12677">
          <a:solidFill>
            <a:srgbClr val="FFFFFF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id-ID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30</Pages>
  <Words>4257</Words>
  <Characters>24265</Characters>
  <Application>Microsoft Office Word</Application>
  <DocSecurity>0</DocSecurity>
  <Lines>202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</cp:lastModifiedBy>
  <cp:revision>22</cp:revision>
  <cp:lastPrinted>2014-06-26T04:12:00Z</cp:lastPrinted>
  <dcterms:created xsi:type="dcterms:W3CDTF">2014-06-19T00:12:00Z</dcterms:created>
  <dcterms:modified xsi:type="dcterms:W3CDTF">2014-06-26T04:17:00Z</dcterms:modified>
</cp:coreProperties>
</file>